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D12D" w14:textId="296633A7" w:rsidR="000262D9" w:rsidRPr="00225BA2" w:rsidRDefault="000262D9" w:rsidP="00225BA2">
      <w:pPr>
        <w:spacing w:before="240" w:after="120"/>
        <w:jc w:val="both"/>
        <w:rPr>
          <w:b/>
          <w:bCs/>
        </w:rPr>
      </w:pPr>
      <w:r w:rsidRPr="00225BA2">
        <w:rPr>
          <w:b/>
          <w:bCs/>
        </w:rPr>
        <w:t>Kulturelle Anpassung</w:t>
      </w:r>
    </w:p>
    <w:p w14:paraId="34D16303" w14:textId="4357F9E3" w:rsidR="000262D9" w:rsidRPr="00225BA2" w:rsidRDefault="002D514F" w:rsidP="00225BA2">
      <w:pPr>
        <w:spacing w:after="120"/>
        <w:jc w:val="both"/>
      </w:pPr>
      <w:r w:rsidRPr="00225BA2">
        <w:t xml:space="preserve">Um im neuen Unternehmen erfolgreich agieren zu können, müssen Sie die </w:t>
      </w:r>
      <w:r w:rsidR="00900A83" w:rsidRPr="00225BA2">
        <w:t xml:space="preserve">in dieser Kultur geltenden Normen und </w:t>
      </w:r>
      <w:r w:rsidRPr="00225BA2">
        <w:t xml:space="preserve">Regeln kennen, nach denen ‚gespielt‘ wird und sich ausreichend anpassen, damit Sie nicht vom ‚Immunsystem‘ der Organisation abgestoßen werden. </w:t>
      </w:r>
    </w:p>
    <w:p w14:paraId="3260FB07" w14:textId="3326DCE8" w:rsidR="00900A83" w:rsidRPr="00225BA2" w:rsidRDefault="000262D9" w:rsidP="00225BA2">
      <w:pPr>
        <w:spacing w:after="120"/>
        <w:jc w:val="both"/>
      </w:pPr>
      <w:r w:rsidRPr="00225BA2">
        <w:t xml:space="preserve">Manche </w:t>
      </w:r>
      <w:r w:rsidR="00900A83" w:rsidRPr="00225BA2">
        <w:t>‚</w:t>
      </w:r>
      <w:r w:rsidRPr="00225BA2">
        <w:t>Spielregeln</w:t>
      </w:r>
      <w:r w:rsidR="00900A83" w:rsidRPr="00225BA2">
        <w:t>‘</w:t>
      </w:r>
      <w:r w:rsidRPr="00225BA2">
        <w:t xml:space="preserve"> erfahren Sie beispielsweise von Ihrer Führungskraft in Form von explizit</w:t>
      </w:r>
      <w:r w:rsidR="00900A83" w:rsidRPr="00225BA2">
        <w:t xml:space="preserve"> geäußert</w:t>
      </w:r>
      <w:r w:rsidRPr="00225BA2">
        <w:t xml:space="preserve">en Erwartungen an Ihr Verhalten, z.B. bezüglich der Zusammenarbeit. </w:t>
      </w:r>
      <w:r w:rsidR="00900A83" w:rsidRPr="00225BA2">
        <w:t xml:space="preserve">Auch in den Leitfäden für die Gespräche zur Business-Analyse war die Unternehmenskultur bereits ein Aspekt, über den Sie Informationen eingeholt haben. </w:t>
      </w:r>
    </w:p>
    <w:p w14:paraId="7F94DFDE" w14:textId="59D1B0C8" w:rsidR="002D514F" w:rsidRPr="00225BA2" w:rsidRDefault="000262D9" w:rsidP="00225BA2">
      <w:pPr>
        <w:spacing w:after="120"/>
        <w:jc w:val="both"/>
      </w:pPr>
      <w:r w:rsidRPr="00225BA2">
        <w:t>Den weitaus größeren Teil</w:t>
      </w:r>
      <w:r w:rsidR="00900A83" w:rsidRPr="00225BA2">
        <w:t>, die ungeschriebenen Gesetze der Unternehmenskultur,</w:t>
      </w:r>
      <w:r w:rsidRPr="00225BA2">
        <w:t xml:space="preserve"> müssen Sie allerdings an</w:t>
      </w:r>
      <w:r w:rsidR="00225BA2">
        <w:t>h</w:t>
      </w:r>
      <w:r w:rsidR="008A6524">
        <w:t>and</w:t>
      </w:r>
      <w:r w:rsidRPr="00225BA2">
        <w:t xml:space="preserve"> Ihrer Beobachtungen </w:t>
      </w:r>
      <w:r w:rsidR="00225BA2">
        <w:t>in den ersten Monaten</w:t>
      </w:r>
      <w:r w:rsidRPr="00225BA2">
        <w:t xml:space="preserve"> selbst identifizieren. </w:t>
      </w:r>
    </w:p>
    <w:p w14:paraId="70E5342C" w14:textId="0C394E33" w:rsidR="00900A83" w:rsidRPr="00225BA2" w:rsidRDefault="00900A83" w:rsidP="00225BA2">
      <w:pPr>
        <w:spacing w:before="360" w:after="120"/>
        <w:jc w:val="both"/>
        <w:rPr>
          <w:b/>
          <w:bCs/>
        </w:rPr>
      </w:pPr>
      <w:r w:rsidRPr="00225BA2">
        <w:rPr>
          <w:b/>
          <w:bCs/>
        </w:rPr>
        <w:t>Unternehmenskultur – Definition und Aspekte</w:t>
      </w:r>
    </w:p>
    <w:p w14:paraId="4F2ABFCB" w14:textId="688B43A4" w:rsidR="002D514F" w:rsidRPr="00225BA2" w:rsidRDefault="003722B4" w:rsidP="00225BA2">
      <w:pPr>
        <w:spacing w:after="120"/>
        <w:jc w:val="both"/>
      </w:pPr>
      <w:r w:rsidRPr="00225BA2">
        <w:t>Die Unternehmenskultur ist ein</w:t>
      </w:r>
      <w:r w:rsidR="002D514F" w:rsidRPr="00225BA2">
        <w:t xml:space="preserve"> konsistentes Muster, dem die Mitarbeiter im Hinblick auf ihre Kommunikation, ihr </w:t>
      </w:r>
      <w:r w:rsidRPr="00225BA2">
        <w:t>D</w:t>
      </w:r>
      <w:r w:rsidR="002D514F" w:rsidRPr="00225BA2">
        <w:t xml:space="preserve">enken und ihr Handeln folgen, und das </w:t>
      </w:r>
      <w:r w:rsidR="00D06A15" w:rsidRPr="00225BA2">
        <w:t>s</w:t>
      </w:r>
      <w:r w:rsidR="002D514F" w:rsidRPr="00225BA2">
        <w:t xml:space="preserve">eine Basis in </w:t>
      </w:r>
      <w:r w:rsidR="00D06A15" w:rsidRPr="00225BA2">
        <w:t>den</w:t>
      </w:r>
      <w:r w:rsidR="002D514F" w:rsidRPr="00225BA2">
        <w:t xml:space="preserve"> gemeinsamen Annahmen und </w:t>
      </w:r>
      <w:r w:rsidRPr="00225BA2">
        <w:t>Werten</w:t>
      </w:r>
      <w:r w:rsidR="002D514F" w:rsidRPr="00225BA2">
        <w:t xml:space="preserve"> hat.</w:t>
      </w:r>
      <w:r w:rsidRPr="00225BA2">
        <w:t xml:space="preserve"> </w:t>
      </w:r>
      <w:r w:rsidR="00D06A15" w:rsidRPr="00225BA2">
        <w:t>Die Unternehmenskultur</w:t>
      </w:r>
      <w:r w:rsidRPr="00225BA2">
        <w:t xml:space="preserve"> lässt</w:t>
      </w:r>
      <w:r w:rsidR="006C7656" w:rsidRPr="00225BA2">
        <w:t xml:space="preserve"> sich</w:t>
      </w:r>
      <w:r w:rsidRPr="00225BA2">
        <w:t xml:space="preserve"> in drei Ebenen unterteilen</w:t>
      </w:r>
      <w:r w:rsidR="006C7656" w:rsidRPr="00225BA2">
        <w:t xml:space="preserve">, die zunehmend </w:t>
      </w:r>
      <w:r w:rsidR="00D06A15" w:rsidRPr="00225BA2">
        <w:t>schwerer erkennbar</w:t>
      </w:r>
      <w:r w:rsidR="006C7656" w:rsidRPr="00225BA2">
        <w:t xml:space="preserve"> sind</w:t>
      </w:r>
      <w:r w:rsidRPr="00225BA2">
        <w:t>:</w:t>
      </w:r>
    </w:p>
    <w:p w14:paraId="0D011600" w14:textId="399B55E3" w:rsidR="002D514F" w:rsidRPr="00225BA2" w:rsidRDefault="006C7656" w:rsidP="001E35DF">
      <w:pPr>
        <w:pStyle w:val="NurText"/>
        <w:numPr>
          <w:ilvl w:val="0"/>
          <w:numId w:val="15"/>
        </w:numPr>
        <w:spacing w:after="120"/>
        <w:ind w:left="708"/>
        <w:jc w:val="both"/>
        <w:rPr>
          <w:sz w:val="24"/>
          <w:szCs w:val="22"/>
        </w:rPr>
      </w:pPr>
      <w:r w:rsidRPr="00225BA2">
        <w:rPr>
          <w:b/>
          <w:bCs/>
          <w:sz w:val="24"/>
          <w:szCs w:val="22"/>
        </w:rPr>
        <w:t xml:space="preserve">An der Oberfläche: </w:t>
      </w:r>
      <w:r w:rsidR="002D514F" w:rsidRPr="00225BA2">
        <w:rPr>
          <w:sz w:val="24"/>
          <w:szCs w:val="22"/>
        </w:rPr>
        <w:t xml:space="preserve">die Symbole, die gemeinsame Sprache oder andere Dinge, die auch für den Außenstehenden sichtbar sind. </w:t>
      </w:r>
      <w:r w:rsidR="003722B4" w:rsidRPr="00225BA2">
        <w:rPr>
          <w:sz w:val="24"/>
          <w:szCs w:val="22"/>
        </w:rPr>
        <w:t xml:space="preserve">Z.B. </w:t>
      </w:r>
      <w:r w:rsidR="002D514F" w:rsidRPr="00225BA2">
        <w:rPr>
          <w:sz w:val="24"/>
          <w:szCs w:val="22"/>
        </w:rPr>
        <w:t>der Dresscode</w:t>
      </w:r>
      <w:r w:rsidR="003722B4" w:rsidRPr="00225BA2">
        <w:rPr>
          <w:sz w:val="24"/>
          <w:szCs w:val="22"/>
        </w:rPr>
        <w:t>, die Anrede, Bürostruktur und -ausstattung, Abkürzungen für die Bezeichnung von Abteilungen, Produkten, Projekten etc.</w:t>
      </w:r>
      <w:r w:rsidR="00225BA2" w:rsidRPr="00225BA2">
        <w:rPr>
          <w:sz w:val="24"/>
          <w:szCs w:val="22"/>
        </w:rPr>
        <w:t xml:space="preserve"> </w:t>
      </w:r>
      <w:r w:rsidR="003722B4" w:rsidRPr="00225BA2">
        <w:rPr>
          <w:sz w:val="24"/>
          <w:szCs w:val="22"/>
        </w:rPr>
        <w:t>Gerade die</w:t>
      </w:r>
      <w:r w:rsidR="002D514F" w:rsidRPr="00225BA2">
        <w:rPr>
          <w:sz w:val="24"/>
          <w:szCs w:val="22"/>
        </w:rPr>
        <w:t xml:space="preserve"> Sprache </w:t>
      </w:r>
      <w:r w:rsidR="003722B4" w:rsidRPr="00225BA2">
        <w:rPr>
          <w:sz w:val="24"/>
          <w:szCs w:val="22"/>
        </w:rPr>
        <w:t>sollten Sie sich frühzeitig aneignen</w:t>
      </w:r>
      <w:r w:rsidR="002D514F" w:rsidRPr="00225BA2">
        <w:rPr>
          <w:sz w:val="24"/>
          <w:szCs w:val="22"/>
        </w:rPr>
        <w:t>.</w:t>
      </w:r>
    </w:p>
    <w:p w14:paraId="46D6D376" w14:textId="2A96AD3C" w:rsidR="002D514F" w:rsidRPr="00225BA2" w:rsidRDefault="006C7656" w:rsidP="00225BA2">
      <w:pPr>
        <w:pStyle w:val="NurText"/>
        <w:numPr>
          <w:ilvl w:val="0"/>
          <w:numId w:val="15"/>
        </w:numPr>
        <w:spacing w:after="120"/>
        <w:jc w:val="both"/>
        <w:rPr>
          <w:sz w:val="24"/>
          <w:szCs w:val="22"/>
        </w:rPr>
      </w:pPr>
      <w:r w:rsidRPr="00225BA2">
        <w:rPr>
          <w:b/>
          <w:bCs/>
          <w:sz w:val="24"/>
          <w:szCs w:val="22"/>
        </w:rPr>
        <w:t>Unter der Oberfläche</w:t>
      </w:r>
      <w:r w:rsidRPr="00225BA2">
        <w:rPr>
          <w:sz w:val="24"/>
          <w:szCs w:val="22"/>
        </w:rPr>
        <w:t xml:space="preserve">: </w:t>
      </w:r>
      <w:r w:rsidR="002D514F" w:rsidRPr="00225BA2">
        <w:rPr>
          <w:sz w:val="24"/>
          <w:szCs w:val="22"/>
        </w:rPr>
        <w:t xml:space="preserve">unternehmensspezifische Normen und akzeptierte Verhaltensmuster. </w:t>
      </w:r>
      <w:r w:rsidRPr="00225BA2">
        <w:rPr>
          <w:sz w:val="24"/>
          <w:szCs w:val="22"/>
        </w:rPr>
        <w:t>Z.B. wie man</w:t>
      </w:r>
      <w:r w:rsidR="002D514F" w:rsidRPr="00225BA2">
        <w:rPr>
          <w:sz w:val="24"/>
          <w:szCs w:val="22"/>
        </w:rPr>
        <w:t xml:space="preserve"> sich Unterstützung für wichtige Initiative sicher</w:t>
      </w:r>
      <w:r w:rsidRPr="00225BA2">
        <w:rPr>
          <w:sz w:val="24"/>
          <w:szCs w:val="22"/>
        </w:rPr>
        <w:t>t</w:t>
      </w:r>
      <w:r w:rsidR="002D514F" w:rsidRPr="00225BA2">
        <w:rPr>
          <w:sz w:val="24"/>
          <w:szCs w:val="22"/>
        </w:rPr>
        <w:t xml:space="preserve">, wie Meetings </w:t>
      </w:r>
      <w:r w:rsidRPr="00225BA2">
        <w:rPr>
          <w:sz w:val="24"/>
          <w:szCs w:val="22"/>
        </w:rPr>
        <w:t xml:space="preserve">laufen, wie Konflikte ausgetragen werden, etc. </w:t>
      </w:r>
      <w:r w:rsidR="002D514F" w:rsidRPr="00225BA2">
        <w:rPr>
          <w:sz w:val="24"/>
          <w:szCs w:val="22"/>
        </w:rPr>
        <w:t xml:space="preserve"> </w:t>
      </w:r>
    </w:p>
    <w:p w14:paraId="5E329918" w14:textId="718092F6" w:rsidR="00A0553B" w:rsidRPr="00225BA2" w:rsidRDefault="006C7656" w:rsidP="00225BA2">
      <w:pPr>
        <w:pStyle w:val="NurText"/>
        <w:numPr>
          <w:ilvl w:val="0"/>
          <w:numId w:val="15"/>
        </w:numPr>
        <w:spacing w:after="120"/>
        <w:jc w:val="both"/>
        <w:rPr>
          <w:sz w:val="24"/>
          <w:szCs w:val="22"/>
        </w:rPr>
      </w:pPr>
      <w:r w:rsidRPr="00225BA2">
        <w:rPr>
          <w:b/>
          <w:bCs/>
          <w:sz w:val="24"/>
          <w:szCs w:val="22"/>
        </w:rPr>
        <w:t>Fundament</w:t>
      </w:r>
      <w:r w:rsidRPr="00225BA2">
        <w:rPr>
          <w:sz w:val="24"/>
          <w:szCs w:val="22"/>
        </w:rPr>
        <w:t xml:space="preserve">: </w:t>
      </w:r>
      <w:r w:rsidR="002D514F" w:rsidRPr="00225BA2">
        <w:rPr>
          <w:sz w:val="24"/>
          <w:szCs w:val="22"/>
        </w:rPr>
        <w:t>Grundannahmen und Werte</w:t>
      </w:r>
      <w:r w:rsidRPr="00225BA2">
        <w:rPr>
          <w:sz w:val="24"/>
          <w:szCs w:val="22"/>
        </w:rPr>
        <w:t>,</w:t>
      </w:r>
      <w:r w:rsidR="002D514F" w:rsidRPr="00225BA2">
        <w:rPr>
          <w:sz w:val="24"/>
          <w:szCs w:val="22"/>
        </w:rPr>
        <w:t xml:space="preserve"> die sämtliche anderen Elemente beeinflussen und verstärken. </w:t>
      </w:r>
      <w:r w:rsidRPr="00225BA2">
        <w:rPr>
          <w:sz w:val="24"/>
          <w:szCs w:val="22"/>
        </w:rPr>
        <w:t xml:space="preserve">Hierbei ist es wichtig zwischen offiziellen Bekenntnissen z.B. in Firmenbroschüren und gelebter Realität zu unterscheiden. </w:t>
      </w:r>
    </w:p>
    <w:p w14:paraId="0D977F99" w14:textId="56795BB5" w:rsidR="002D514F" w:rsidRPr="00225BA2" w:rsidRDefault="006C7656" w:rsidP="00225BA2">
      <w:pPr>
        <w:pStyle w:val="NurText"/>
        <w:spacing w:after="120"/>
        <w:jc w:val="both"/>
        <w:rPr>
          <w:sz w:val="24"/>
          <w:szCs w:val="22"/>
        </w:rPr>
      </w:pPr>
      <w:r w:rsidRPr="00225BA2">
        <w:rPr>
          <w:sz w:val="24"/>
          <w:szCs w:val="22"/>
        </w:rPr>
        <w:t>Beachten Sie</w:t>
      </w:r>
      <w:r w:rsidR="00A0553B" w:rsidRPr="00225BA2">
        <w:rPr>
          <w:sz w:val="24"/>
          <w:szCs w:val="22"/>
        </w:rPr>
        <w:t xml:space="preserve"> außerdem</w:t>
      </w:r>
      <w:r w:rsidRPr="00225BA2">
        <w:rPr>
          <w:sz w:val="24"/>
          <w:szCs w:val="22"/>
        </w:rPr>
        <w:t>, dass sich die Unternehmenskultur von der Bereichskultur, von der Abteilungskultur</w:t>
      </w:r>
      <w:r w:rsidR="00A0553B" w:rsidRPr="00225BA2">
        <w:rPr>
          <w:sz w:val="24"/>
          <w:szCs w:val="22"/>
        </w:rPr>
        <w:t xml:space="preserve"> oder auch der Kultur in einem Team </w:t>
      </w:r>
      <w:r w:rsidRPr="00225BA2">
        <w:rPr>
          <w:sz w:val="24"/>
          <w:szCs w:val="22"/>
        </w:rPr>
        <w:t>unterscheiden kann.</w:t>
      </w:r>
      <w:r w:rsidR="0060505B" w:rsidRPr="00225BA2">
        <w:rPr>
          <w:sz w:val="24"/>
          <w:szCs w:val="22"/>
        </w:rPr>
        <w:t xml:space="preserve"> Ausschlaggebend sind hier jeweils die prägenden Figuren – in den meisten Fällen die Führungskräfte.</w:t>
      </w:r>
    </w:p>
    <w:p w14:paraId="434BFA79" w14:textId="7DCBEA51" w:rsidR="0060505B" w:rsidRPr="00225BA2" w:rsidRDefault="0060505B" w:rsidP="00225BA2">
      <w:pPr>
        <w:pStyle w:val="NurText"/>
        <w:jc w:val="both"/>
        <w:rPr>
          <w:sz w:val="24"/>
          <w:szCs w:val="22"/>
        </w:rPr>
      </w:pPr>
      <w:r w:rsidRPr="00225BA2">
        <w:rPr>
          <w:sz w:val="24"/>
          <w:szCs w:val="22"/>
        </w:rPr>
        <w:t xml:space="preserve">Gehen Sie bewusst mit der Unternehmenskultur um. Auch wenn es sinnvoll ist, sich an das neue Umfeld anzupassen, kann es manchmal wichtig sein (und anfangs auch noch leichter als später), sich nicht an eine Norm zu halten, sondern andere Akzente zu setzen, </w:t>
      </w:r>
      <w:r w:rsidR="00D21D79" w:rsidRPr="00225BA2">
        <w:rPr>
          <w:sz w:val="24"/>
          <w:szCs w:val="22"/>
        </w:rPr>
        <w:t>um</w:t>
      </w:r>
      <w:r w:rsidRPr="00225BA2">
        <w:rPr>
          <w:sz w:val="24"/>
          <w:szCs w:val="22"/>
        </w:rPr>
        <w:t xml:space="preserve"> </w:t>
      </w:r>
      <w:r w:rsidR="00D21D79" w:rsidRPr="00225BA2">
        <w:rPr>
          <w:sz w:val="24"/>
          <w:szCs w:val="22"/>
        </w:rPr>
        <w:t xml:space="preserve">so </w:t>
      </w:r>
      <w:r w:rsidRPr="00225BA2">
        <w:rPr>
          <w:sz w:val="24"/>
          <w:szCs w:val="22"/>
        </w:rPr>
        <w:t xml:space="preserve">Einfluss auf die </w:t>
      </w:r>
      <w:r w:rsidR="00D21D79" w:rsidRPr="00225BA2">
        <w:rPr>
          <w:sz w:val="24"/>
          <w:szCs w:val="22"/>
        </w:rPr>
        <w:t>K</w:t>
      </w:r>
      <w:r w:rsidRPr="00225BA2">
        <w:rPr>
          <w:sz w:val="24"/>
          <w:szCs w:val="22"/>
        </w:rPr>
        <w:t>ultur</w:t>
      </w:r>
      <w:r w:rsidR="00D21D79" w:rsidRPr="00225BA2">
        <w:rPr>
          <w:sz w:val="24"/>
          <w:szCs w:val="22"/>
        </w:rPr>
        <w:t xml:space="preserve"> zu</w:t>
      </w:r>
      <w:r w:rsidRPr="00225BA2">
        <w:rPr>
          <w:sz w:val="24"/>
          <w:szCs w:val="22"/>
        </w:rPr>
        <w:t xml:space="preserve"> nehmen. </w:t>
      </w:r>
      <w:r w:rsidR="00225BA2">
        <w:rPr>
          <w:sz w:val="24"/>
          <w:szCs w:val="22"/>
        </w:rPr>
        <w:t>Falls Sie das tun möchten,</w:t>
      </w:r>
      <w:r w:rsidRPr="00225BA2">
        <w:rPr>
          <w:sz w:val="24"/>
          <w:szCs w:val="22"/>
        </w:rPr>
        <w:t xml:space="preserve"> tun </w:t>
      </w:r>
      <w:r w:rsidR="00225BA2">
        <w:rPr>
          <w:sz w:val="24"/>
          <w:szCs w:val="22"/>
        </w:rPr>
        <w:t>S</w:t>
      </w:r>
      <w:r w:rsidRPr="00225BA2">
        <w:rPr>
          <w:sz w:val="24"/>
          <w:szCs w:val="22"/>
        </w:rPr>
        <w:t xml:space="preserve">ie es überlegt und schätzen Sie das Risiko ab. Ein Übertreten der Regeln kann Irritationen auslösen oder Sanktionen nach sich ziehen. </w:t>
      </w:r>
    </w:p>
    <w:p w14:paraId="78EF78BF" w14:textId="4CAB217E" w:rsidR="00A0553B" w:rsidRPr="00225BA2" w:rsidRDefault="00A0553B" w:rsidP="00225BA2">
      <w:pPr>
        <w:spacing w:before="360" w:after="120"/>
        <w:jc w:val="both"/>
        <w:rPr>
          <w:b/>
          <w:bCs/>
        </w:rPr>
      </w:pPr>
      <w:r w:rsidRPr="00225BA2">
        <w:rPr>
          <w:b/>
          <w:bCs/>
        </w:rPr>
        <w:t xml:space="preserve">Analyse der Unternehmenskultur </w:t>
      </w:r>
    </w:p>
    <w:p w14:paraId="0FB52C6E" w14:textId="495655AF" w:rsidR="00A0553B" w:rsidRPr="00225BA2" w:rsidRDefault="00A0553B" w:rsidP="00225BA2">
      <w:pPr>
        <w:pStyle w:val="NurText"/>
        <w:jc w:val="both"/>
        <w:rPr>
          <w:sz w:val="24"/>
          <w:szCs w:val="22"/>
        </w:rPr>
      </w:pPr>
      <w:r w:rsidRPr="00225BA2">
        <w:rPr>
          <w:sz w:val="24"/>
          <w:szCs w:val="22"/>
        </w:rPr>
        <w:t>Anhand folgender Skalen können Sie die wesentlichen Grundannahmen und Funktionsweisen der Unternehmenskultur untersuchen. Zeichnen Sie auf den Skalen ein, wo sich die Unternehmenskultur aus Ihrer Sicht einordnet:</w:t>
      </w:r>
    </w:p>
    <w:p w14:paraId="34763B3F" w14:textId="45538792" w:rsidR="00A0553B" w:rsidRDefault="00A0553B" w:rsidP="00A0553B">
      <w:pPr>
        <w:pStyle w:val="NurText"/>
      </w:pPr>
    </w:p>
    <w:p w14:paraId="4C8FCF09" w14:textId="12E87F2C" w:rsidR="00A0553B" w:rsidRPr="00D21D79" w:rsidRDefault="00D21D79" w:rsidP="00225BA2">
      <w:pPr>
        <w:rPr>
          <w:b/>
          <w:bCs/>
        </w:rPr>
      </w:pPr>
      <w:r>
        <w:br w:type="page"/>
      </w:r>
      <w:r w:rsidR="00A0553B" w:rsidRPr="00D21D79">
        <w:rPr>
          <w:b/>
          <w:bCs/>
        </w:rPr>
        <w:lastRenderedPageBreak/>
        <w:t>Was ist im Unternehmen wichtiger</w:t>
      </w:r>
      <w:r>
        <w:rPr>
          <w:b/>
          <w:bCs/>
        </w:rPr>
        <w:t xml:space="preserve"> bzw. häufiger zu beobachten</w:t>
      </w:r>
      <w:r w:rsidR="00A0553B" w:rsidRPr="00D21D79">
        <w:rPr>
          <w:b/>
          <w:bCs/>
        </w:rPr>
        <w:t xml:space="preserve">? </w:t>
      </w:r>
    </w:p>
    <w:p w14:paraId="4B643CC5" w14:textId="5F7C3465" w:rsidR="00A0553B" w:rsidRDefault="00A0553B" w:rsidP="00A0553B">
      <w:pPr>
        <w:pStyle w:val="NurText"/>
      </w:pPr>
    </w:p>
    <w:tbl>
      <w:tblPr>
        <w:tblStyle w:val="Tabellenraster"/>
        <w:tblW w:w="9493"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643"/>
        <w:gridCol w:w="6133"/>
        <w:gridCol w:w="1732"/>
        <w:gridCol w:w="35"/>
      </w:tblGrid>
      <w:tr w:rsidR="00D21D79" w14:paraId="4885B7B5" w14:textId="77777777" w:rsidTr="00CB1A8C">
        <w:tc>
          <w:tcPr>
            <w:tcW w:w="1611" w:type="dxa"/>
            <w:shd w:val="clear" w:color="auto" w:fill="DBE5F1" w:themeFill="accent1" w:themeFillTint="33"/>
          </w:tcPr>
          <w:p w14:paraId="4B08D06F" w14:textId="79B936CF" w:rsidR="00A0553B" w:rsidRDefault="00A0553B" w:rsidP="00D21D79">
            <w:pPr>
              <w:pStyle w:val="NurText"/>
              <w:spacing w:before="240" w:after="40"/>
            </w:pPr>
            <w:r>
              <w:t>Tradition</w:t>
            </w:r>
          </w:p>
        </w:tc>
        <w:tc>
          <w:tcPr>
            <w:tcW w:w="6001" w:type="dxa"/>
            <w:shd w:val="clear" w:color="auto" w:fill="DBE5F1" w:themeFill="accent1" w:themeFillTint="33"/>
          </w:tcPr>
          <w:p w14:paraId="2C312232" w14:textId="4A234808" w:rsidR="00A0553B" w:rsidRPr="00A0553B" w:rsidRDefault="00A0553B"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73F992E8" w14:textId="309D7F3A" w:rsidR="00A0553B" w:rsidRDefault="00A0553B" w:rsidP="00D21D79">
            <w:pPr>
              <w:pStyle w:val="NurText"/>
              <w:spacing w:before="240" w:after="40"/>
              <w:jc w:val="right"/>
            </w:pPr>
            <w:r>
              <w:t>Fortschritt</w:t>
            </w:r>
          </w:p>
        </w:tc>
      </w:tr>
      <w:tr w:rsidR="00D21D79" w14:paraId="7D7255F5" w14:textId="77777777" w:rsidTr="00CB1A8C">
        <w:tc>
          <w:tcPr>
            <w:tcW w:w="1611" w:type="dxa"/>
            <w:shd w:val="clear" w:color="auto" w:fill="DBE5F1" w:themeFill="accent1" w:themeFillTint="33"/>
          </w:tcPr>
          <w:p w14:paraId="4CE5641C" w14:textId="702AEF6A" w:rsidR="00225A8D" w:rsidRDefault="00225A8D" w:rsidP="00D21D79">
            <w:pPr>
              <w:pStyle w:val="NurText"/>
              <w:spacing w:before="240" w:after="40"/>
            </w:pPr>
            <w:r>
              <w:t>Hierarchie</w:t>
            </w:r>
          </w:p>
        </w:tc>
        <w:tc>
          <w:tcPr>
            <w:tcW w:w="6001" w:type="dxa"/>
            <w:shd w:val="clear" w:color="auto" w:fill="DBE5F1" w:themeFill="accent1" w:themeFillTint="33"/>
          </w:tcPr>
          <w:p w14:paraId="173E5958" w14:textId="0B82CA8F" w:rsidR="00225A8D" w:rsidRDefault="00225A8D" w:rsidP="00D21D79">
            <w:pPr>
              <w:pStyle w:val="NurText"/>
              <w:spacing w:before="240" w:after="40"/>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4DF65045" w14:textId="07727B11" w:rsidR="00225A8D" w:rsidRDefault="00225A8D" w:rsidP="00D21D79">
            <w:pPr>
              <w:pStyle w:val="NurText"/>
              <w:spacing w:before="240" w:after="40"/>
              <w:jc w:val="right"/>
            </w:pPr>
            <w:r>
              <w:t>Gleichheit</w:t>
            </w:r>
          </w:p>
        </w:tc>
      </w:tr>
      <w:tr w:rsidR="00D21D79" w14:paraId="088B74B0" w14:textId="77777777" w:rsidTr="00CB1A8C">
        <w:tc>
          <w:tcPr>
            <w:tcW w:w="1611" w:type="dxa"/>
            <w:shd w:val="clear" w:color="auto" w:fill="DBE5F1" w:themeFill="accent1" w:themeFillTint="33"/>
          </w:tcPr>
          <w:p w14:paraId="2658919D" w14:textId="5BEDA58A" w:rsidR="00225A8D" w:rsidRDefault="00225A8D" w:rsidP="00D21D79">
            <w:pPr>
              <w:pStyle w:val="NurText"/>
              <w:spacing w:before="240" w:after="40"/>
            </w:pPr>
            <w:r>
              <w:t>Statussymbole</w:t>
            </w:r>
          </w:p>
        </w:tc>
        <w:tc>
          <w:tcPr>
            <w:tcW w:w="6001" w:type="dxa"/>
            <w:shd w:val="clear" w:color="auto" w:fill="DBE5F1" w:themeFill="accent1" w:themeFillTint="33"/>
          </w:tcPr>
          <w:p w14:paraId="2ED70662" w14:textId="3B073585" w:rsidR="00225A8D" w:rsidRDefault="00225A8D" w:rsidP="00D21D79">
            <w:pPr>
              <w:pStyle w:val="NurText"/>
              <w:spacing w:before="240" w:after="40"/>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0A1CA8FC" w14:textId="739B9E16" w:rsidR="00225A8D" w:rsidRDefault="00225A8D" w:rsidP="00D21D79">
            <w:pPr>
              <w:pStyle w:val="NurText"/>
              <w:spacing w:before="240" w:after="40"/>
              <w:jc w:val="right"/>
            </w:pPr>
            <w:r>
              <w:t>Bescheidenheit</w:t>
            </w:r>
          </w:p>
        </w:tc>
      </w:tr>
      <w:tr w:rsidR="00225A8D" w14:paraId="009B382A" w14:textId="77777777" w:rsidTr="00CB1A8C">
        <w:tc>
          <w:tcPr>
            <w:tcW w:w="1611" w:type="dxa"/>
            <w:shd w:val="clear" w:color="auto" w:fill="DBE5F1" w:themeFill="accent1" w:themeFillTint="33"/>
          </w:tcPr>
          <w:p w14:paraId="410B8E67" w14:textId="17BB7CEA" w:rsidR="00225A8D" w:rsidRDefault="00225A8D" w:rsidP="00D21D79">
            <w:pPr>
              <w:pStyle w:val="NurText"/>
              <w:spacing w:before="240" w:after="40"/>
            </w:pPr>
            <w:r>
              <w:t>Entscheidungen von oben</w:t>
            </w:r>
          </w:p>
        </w:tc>
        <w:tc>
          <w:tcPr>
            <w:tcW w:w="6001" w:type="dxa"/>
            <w:shd w:val="clear" w:color="auto" w:fill="DBE5F1" w:themeFill="accent1" w:themeFillTint="33"/>
          </w:tcPr>
          <w:p w14:paraId="7362E1BA" w14:textId="1A1BF2B7" w:rsidR="00225A8D" w:rsidRDefault="00225A8D" w:rsidP="00D21D79">
            <w:pPr>
              <w:pStyle w:val="NurText"/>
              <w:spacing w:before="240" w:after="40"/>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41F79C37" w14:textId="77777777" w:rsidR="00225A8D" w:rsidRDefault="00225A8D" w:rsidP="00D21D79">
            <w:pPr>
              <w:pStyle w:val="NurText"/>
              <w:spacing w:before="240" w:after="40"/>
              <w:jc w:val="right"/>
            </w:pPr>
            <w:r>
              <w:t xml:space="preserve">Entscheidungen </w:t>
            </w:r>
          </w:p>
          <w:p w14:paraId="337A9462" w14:textId="4469DC97" w:rsidR="00225A8D" w:rsidRDefault="00225A8D" w:rsidP="00D21D79">
            <w:pPr>
              <w:pStyle w:val="NurText"/>
              <w:jc w:val="right"/>
            </w:pPr>
            <w:r>
              <w:t>auf Arbeitsebene</w:t>
            </w:r>
          </w:p>
        </w:tc>
      </w:tr>
      <w:tr w:rsidR="00225A8D" w14:paraId="2B86671D" w14:textId="77777777" w:rsidTr="00CB1A8C">
        <w:tc>
          <w:tcPr>
            <w:tcW w:w="1611" w:type="dxa"/>
            <w:shd w:val="clear" w:color="auto" w:fill="DBE5F1" w:themeFill="accent1" w:themeFillTint="33"/>
          </w:tcPr>
          <w:p w14:paraId="53C39EAB" w14:textId="2722B875" w:rsidR="00225A8D" w:rsidRDefault="00225A8D" w:rsidP="00D21D79">
            <w:pPr>
              <w:pStyle w:val="NurText"/>
              <w:spacing w:before="240" w:after="40"/>
            </w:pPr>
            <w:r>
              <w:t>Durchsetzen</w:t>
            </w:r>
          </w:p>
        </w:tc>
        <w:tc>
          <w:tcPr>
            <w:tcW w:w="6001" w:type="dxa"/>
            <w:shd w:val="clear" w:color="auto" w:fill="DBE5F1" w:themeFill="accent1" w:themeFillTint="33"/>
          </w:tcPr>
          <w:p w14:paraId="12AADA6B" w14:textId="40A5BE4E" w:rsidR="00225A8D" w:rsidRDefault="00225A8D" w:rsidP="005951D6">
            <w:pPr>
              <w:pStyle w:val="NurText"/>
              <w:spacing w:before="120" w:after="40"/>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3F89FB9C" w14:textId="4983B4C0" w:rsidR="00225A8D" w:rsidRDefault="00225A8D" w:rsidP="00D21D79">
            <w:pPr>
              <w:pStyle w:val="NurText"/>
              <w:spacing w:before="240" w:after="40"/>
              <w:jc w:val="right"/>
            </w:pPr>
            <w:r>
              <w:t>Konsens erzielen</w:t>
            </w:r>
          </w:p>
        </w:tc>
      </w:tr>
      <w:tr w:rsidR="00D21D79" w14:paraId="6F91DCC9" w14:textId="77777777" w:rsidTr="00CB1A8C">
        <w:tc>
          <w:tcPr>
            <w:tcW w:w="1611" w:type="dxa"/>
            <w:shd w:val="clear" w:color="auto" w:fill="DBE5F1" w:themeFill="accent1" w:themeFillTint="33"/>
          </w:tcPr>
          <w:p w14:paraId="4BF1EFBC" w14:textId="68CCCA93" w:rsidR="00D21D79" w:rsidRDefault="00D21D79" w:rsidP="00D21D79">
            <w:pPr>
              <w:pStyle w:val="NurText"/>
              <w:spacing w:before="240" w:after="40"/>
            </w:pPr>
            <w:r>
              <w:t>Konkurrenz</w:t>
            </w:r>
          </w:p>
        </w:tc>
        <w:tc>
          <w:tcPr>
            <w:tcW w:w="6001" w:type="dxa"/>
            <w:shd w:val="clear" w:color="auto" w:fill="DBE5F1" w:themeFill="accent1" w:themeFillTint="33"/>
          </w:tcPr>
          <w:p w14:paraId="1B86F024" w14:textId="3C3F99AE" w:rsidR="00D21D79" w:rsidRPr="00A0553B" w:rsidRDefault="00D21D79"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22B75DB0" w14:textId="7D6E03DA" w:rsidR="00D21D79" w:rsidRDefault="00D21D79" w:rsidP="00D21D79">
            <w:pPr>
              <w:pStyle w:val="NurText"/>
              <w:spacing w:before="240" w:after="40"/>
              <w:jc w:val="right"/>
            </w:pPr>
            <w:r>
              <w:t>Kooperation</w:t>
            </w:r>
          </w:p>
        </w:tc>
      </w:tr>
      <w:tr w:rsidR="00D21D79" w14:paraId="7A3ACD70" w14:textId="77777777" w:rsidTr="00CB1A8C">
        <w:tc>
          <w:tcPr>
            <w:tcW w:w="1611" w:type="dxa"/>
            <w:shd w:val="clear" w:color="auto" w:fill="DBE5F1" w:themeFill="accent1" w:themeFillTint="33"/>
          </w:tcPr>
          <w:p w14:paraId="24F16AD2" w14:textId="056B8057" w:rsidR="00D21D79" w:rsidRDefault="00D21D79" w:rsidP="00D21D79">
            <w:pPr>
              <w:pStyle w:val="NurText"/>
              <w:spacing w:before="240" w:after="40"/>
            </w:pPr>
            <w:r>
              <w:t>Kleiner Dienstweg</w:t>
            </w:r>
          </w:p>
        </w:tc>
        <w:tc>
          <w:tcPr>
            <w:tcW w:w="6001" w:type="dxa"/>
            <w:shd w:val="clear" w:color="auto" w:fill="DBE5F1" w:themeFill="accent1" w:themeFillTint="33"/>
          </w:tcPr>
          <w:p w14:paraId="5C9BB84A" w14:textId="6EF775E9" w:rsidR="00D21D79" w:rsidRPr="00A0553B" w:rsidRDefault="00D21D79" w:rsidP="005951D6">
            <w:pPr>
              <w:pStyle w:val="NurText"/>
              <w:spacing w:before="36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5CF9E7B4" w14:textId="7814E007" w:rsidR="00D21D79" w:rsidRDefault="00D21D79" w:rsidP="00D21D79">
            <w:pPr>
              <w:pStyle w:val="NurText"/>
              <w:spacing w:before="240" w:after="40"/>
              <w:jc w:val="right"/>
            </w:pPr>
            <w:r>
              <w:t>Prozesse und Richtlinien</w:t>
            </w:r>
          </w:p>
        </w:tc>
      </w:tr>
      <w:tr w:rsidR="00D21D79" w14:paraId="29ACED53" w14:textId="77777777" w:rsidTr="00CB1A8C">
        <w:tc>
          <w:tcPr>
            <w:tcW w:w="1611" w:type="dxa"/>
            <w:shd w:val="clear" w:color="auto" w:fill="DBE5F1" w:themeFill="accent1" w:themeFillTint="33"/>
          </w:tcPr>
          <w:p w14:paraId="746CC2D2" w14:textId="0501F6DD" w:rsidR="00D21D79" w:rsidRDefault="00D21D79" w:rsidP="00D21D79">
            <w:pPr>
              <w:pStyle w:val="NurText"/>
              <w:spacing w:before="240"/>
            </w:pPr>
            <w:r>
              <w:t>Die richtigen Beziehungen</w:t>
            </w:r>
          </w:p>
        </w:tc>
        <w:tc>
          <w:tcPr>
            <w:tcW w:w="6001" w:type="dxa"/>
            <w:shd w:val="clear" w:color="auto" w:fill="DBE5F1" w:themeFill="accent1" w:themeFillTint="33"/>
          </w:tcPr>
          <w:p w14:paraId="0B7AF591" w14:textId="209EFC97" w:rsidR="00D21D79" w:rsidRPr="00A0553B" w:rsidRDefault="00D21D79"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072B7826" w14:textId="2A78B372" w:rsidR="00D21D79" w:rsidRDefault="00D21D79" w:rsidP="00D21D79">
            <w:pPr>
              <w:pStyle w:val="NurText"/>
              <w:spacing w:before="240" w:after="40"/>
              <w:jc w:val="right"/>
            </w:pPr>
            <w:r>
              <w:t>Die besten Ideen/Ergebnisse</w:t>
            </w:r>
          </w:p>
        </w:tc>
      </w:tr>
      <w:tr w:rsidR="00D21D79" w14:paraId="61364F04" w14:textId="77777777" w:rsidTr="00CB1A8C">
        <w:tc>
          <w:tcPr>
            <w:tcW w:w="1611" w:type="dxa"/>
            <w:shd w:val="clear" w:color="auto" w:fill="DBE5F1" w:themeFill="accent1" w:themeFillTint="33"/>
          </w:tcPr>
          <w:p w14:paraId="1954B2FB" w14:textId="4C5B1D3A" w:rsidR="00D21D79" w:rsidRDefault="00D21D79" w:rsidP="00D21D79">
            <w:pPr>
              <w:pStyle w:val="NurText"/>
              <w:spacing w:before="240"/>
            </w:pPr>
            <w:r>
              <w:t>Sachliche Diskurse</w:t>
            </w:r>
          </w:p>
        </w:tc>
        <w:tc>
          <w:tcPr>
            <w:tcW w:w="6001" w:type="dxa"/>
            <w:shd w:val="clear" w:color="auto" w:fill="DBE5F1" w:themeFill="accent1" w:themeFillTint="33"/>
          </w:tcPr>
          <w:p w14:paraId="61631721" w14:textId="44F22FAE" w:rsidR="00D21D79" w:rsidRPr="00A0553B" w:rsidRDefault="00D21D79"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317B45EC" w14:textId="59F26ADE" w:rsidR="00D21D79" w:rsidRDefault="00D21D79" w:rsidP="00D21D79">
            <w:pPr>
              <w:pStyle w:val="NurText"/>
              <w:spacing w:before="240" w:after="40"/>
              <w:jc w:val="right"/>
            </w:pPr>
            <w:r>
              <w:t>Persönliche Konflikte</w:t>
            </w:r>
          </w:p>
        </w:tc>
      </w:tr>
      <w:tr w:rsidR="00D21D79" w14:paraId="6F011DCE" w14:textId="77777777" w:rsidTr="00CB1A8C">
        <w:tc>
          <w:tcPr>
            <w:tcW w:w="1611" w:type="dxa"/>
            <w:shd w:val="clear" w:color="auto" w:fill="DBE5F1" w:themeFill="accent1" w:themeFillTint="33"/>
          </w:tcPr>
          <w:p w14:paraId="48A6B58D" w14:textId="1AD722F7" w:rsidR="00D21D79" w:rsidRDefault="00D21D79" w:rsidP="00D21D79">
            <w:pPr>
              <w:pStyle w:val="NurText"/>
              <w:spacing w:before="240"/>
            </w:pPr>
            <w:r>
              <w:t>Probleme ansprechen</w:t>
            </w:r>
          </w:p>
        </w:tc>
        <w:tc>
          <w:tcPr>
            <w:tcW w:w="6001" w:type="dxa"/>
            <w:shd w:val="clear" w:color="auto" w:fill="DBE5F1" w:themeFill="accent1" w:themeFillTint="33"/>
          </w:tcPr>
          <w:p w14:paraId="3E8FD05E" w14:textId="403ED15A" w:rsidR="00D21D79" w:rsidRPr="00A0553B" w:rsidRDefault="00D21D79"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2E398070" w14:textId="646D63B1" w:rsidR="00D21D79" w:rsidRDefault="00D21D79" w:rsidP="00D21D79">
            <w:pPr>
              <w:pStyle w:val="NurText"/>
              <w:spacing w:before="240" w:after="40"/>
              <w:jc w:val="right"/>
            </w:pPr>
            <w:r>
              <w:t>Probleme verschweigen</w:t>
            </w:r>
          </w:p>
        </w:tc>
      </w:tr>
      <w:tr w:rsidR="00D21D79" w14:paraId="7BD94A73" w14:textId="77777777" w:rsidTr="00CB1A8C">
        <w:tc>
          <w:tcPr>
            <w:tcW w:w="1611" w:type="dxa"/>
            <w:shd w:val="clear" w:color="auto" w:fill="DBE5F1" w:themeFill="accent1" w:themeFillTint="33"/>
          </w:tcPr>
          <w:p w14:paraId="68446EE5" w14:textId="57159C19" w:rsidR="00D21D79" w:rsidRDefault="00D21D79" w:rsidP="00D21D79">
            <w:pPr>
              <w:pStyle w:val="NurText"/>
              <w:spacing w:before="240"/>
            </w:pPr>
            <w:r>
              <w:t>Fehler bestrafen</w:t>
            </w:r>
          </w:p>
        </w:tc>
        <w:tc>
          <w:tcPr>
            <w:tcW w:w="6001" w:type="dxa"/>
            <w:shd w:val="clear" w:color="auto" w:fill="DBE5F1" w:themeFill="accent1" w:themeFillTint="33"/>
          </w:tcPr>
          <w:p w14:paraId="245F405A" w14:textId="511225BE" w:rsidR="00D21D79" w:rsidRPr="00A0553B" w:rsidRDefault="00D21D79"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75348B84" w14:textId="77742CEA" w:rsidR="00D21D79" w:rsidRDefault="00D21D79" w:rsidP="00D21D79">
            <w:pPr>
              <w:pStyle w:val="NurText"/>
              <w:spacing w:before="240" w:after="40"/>
              <w:jc w:val="right"/>
            </w:pPr>
            <w:r>
              <w:t>Aus Fehlern lernen</w:t>
            </w:r>
          </w:p>
        </w:tc>
      </w:tr>
      <w:tr w:rsidR="00D21D79" w14:paraId="6BC6E0B2" w14:textId="77777777" w:rsidTr="00CB1A8C">
        <w:tc>
          <w:tcPr>
            <w:tcW w:w="1611" w:type="dxa"/>
            <w:shd w:val="clear" w:color="auto" w:fill="DBE5F1" w:themeFill="accent1" w:themeFillTint="33"/>
          </w:tcPr>
          <w:p w14:paraId="665851F1" w14:textId="433F205F" w:rsidR="00D21D79" w:rsidRDefault="00D21D79" w:rsidP="00D21D79">
            <w:pPr>
              <w:pStyle w:val="NurText"/>
              <w:spacing w:before="240"/>
            </w:pPr>
            <w:r>
              <w:t>Gut ‚verkaufen‘ zählt</w:t>
            </w:r>
          </w:p>
        </w:tc>
        <w:tc>
          <w:tcPr>
            <w:tcW w:w="6001" w:type="dxa"/>
            <w:shd w:val="clear" w:color="auto" w:fill="DBE5F1" w:themeFill="accent1" w:themeFillTint="33"/>
          </w:tcPr>
          <w:p w14:paraId="654C7ACB" w14:textId="0CD9F52A" w:rsidR="00D21D79" w:rsidRPr="00A0553B" w:rsidRDefault="00D21D79"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881" w:type="dxa"/>
            <w:gridSpan w:val="2"/>
            <w:shd w:val="clear" w:color="auto" w:fill="DBE5F1" w:themeFill="accent1" w:themeFillTint="33"/>
          </w:tcPr>
          <w:p w14:paraId="420F9B55" w14:textId="33A977DE" w:rsidR="00D21D79" w:rsidRDefault="00D21D79" w:rsidP="00D21D79">
            <w:pPr>
              <w:pStyle w:val="NurText"/>
              <w:spacing w:before="240" w:after="40"/>
              <w:jc w:val="right"/>
            </w:pPr>
            <w:r>
              <w:t>Substanz zählt</w:t>
            </w:r>
          </w:p>
        </w:tc>
      </w:tr>
      <w:tr w:rsidR="00D21D79" w14:paraId="1A1AE6BB" w14:textId="77777777" w:rsidTr="00CB1A8C">
        <w:trPr>
          <w:gridAfter w:val="1"/>
          <w:wAfter w:w="149" w:type="dxa"/>
        </w:trPr>
        <w:tc>
          <w:tcPr>
            <w:tcW w:w="1611" w:type="dxa"/>
            <w:shd w:val="clear" w:color="auto" w:fill="DBE5F1" w:themeFill="accent1" w:themeFillTint="33"/>
          </w:tcPr>
          <w:p w14:paraId="37D4B59B" w14:textId="3C97DBC2" w:rsidR="00D21D79" w:rsidRDefault="00D21D79" w:rsidP="00D21D79">
            <w:pPr>
              <w:pStyle w:val="NurText"/>
              <w:spacing w:before="240"/>
            </w:pPr>
            <w:r>
              <w:t>Teamleistung</w:t>
            </w:r>
            <w:r w:rsidR="005951D6">
              <w:t xml:space="preserve"> zählt</w:t>
            </w:r>
          </w:p>
        </w:tc>
        <w:tc>
          <w:tcPr>
            <w:tcW w:w="6001" w:type="dxa"/>
            <w:shd w:val="clear" w:color="auto" w:fill="DBE5F1" w:themeFill="accent1" w:themeFillTint="33"/>
          </w:tcPr>
          <w:p w14:paraId="7647BFF1" w14:textId="2548B27F" w:rsidR="00D21D79" w:rsidRPr="00A0553B" w:rsidRDefault="00D21D79"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732" w:type="dxa"/>
            <w:shd w:val="clear" w:color="auto" w:fill="DBE5F1" w:themeFill="accent1" w:themeFillTint="33"/>
          </w:tcPr>
          <w:p w14:paraId="399B6914" w14:textId="7AB54776" w:rsidR="00D21D79" w:rsidRDefault="00D21D79" w:rsidP="00D21D79">
            <w:pPr>
              <w:pStyle w:val="NurText"/>
              <w:spacing w:before="240" w:after="40"/>
              <w:jc w:val="right"/>
            </w:pPr>
            <w:r>
              <w:t>Einzelleistung</w:t>
            </w:r>
            <w:r w:rsidR="005951D6">
              <w:t xml:space="preserve"> zählt</w:t>
            </w:r>
          </w:p>
        </w:tc>
      </w:tr>
      <w:tr w:rsidR="00D21D79" w14:paraId="08FDDA33" w14:textId="77777777" w:rsidTr="00CB1A8C">
        <w:trPr>
          <w:gridAfter w:val="1"/>
          <w:wAfter w:w="149" w:type="dxa"/>
        </w:trPr>
        <w:tc>
          <w:tcPr>
            <w:tcW w:w="1611" w:type="dxa"/>
            <w:shd w:val="clear" w:color="auto" w:fill="DBE5F1" w:themeFill="accent1" w:themeFillTint="33"/>
          </w:tcPr>
          <w:p w14:paraId="33BD59F2" w14:textId="1D5ADFBA" w:rsidR="00D21D79" w:rsidRDefault="00D21D79" w:rsidP="00D21D79">
            <w:pPr>
              <w:pStyle w:val="NurText"/>
              <w:spacing w:before="240"/>
            </w:pPr>
            <w:r>
              <w:t>Planung und Struktur</w:t>
            </w:r>
          </w:p>
        </w:tc>
        <w:tc>
          <w:tcPr>
            <w:tcW w:w="6001" w:type="dxa"/>
            <w:shd w:val="clear" w:color="auto" w:fill="DBE5F1" w:themeFill="accent1" w:themeFillTint="33"/>
          </w:tcPr>
          <w:p w14:paraId="023056CF" w14:textId="46ECFE06" w:rsidR="00D21D79" w:rsidRPr="00A0553B" w:rsidRDefault="00D21D79"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732" w:type="dxa"/>
            <w:shd w:val="clear" w:color="auto" w:fill="DBE5F1" w:themeFill="accent1" w:themeFillTint="33"/>
          </w:tcPr>
          <w:p w14:paraId="137EF807" w14:textId="030FC9A0" w:rsidR="00D21D79" w:rsidRDefault="00D21D79" w:rsidP="00D21D79">
            <w:pPr>
              <w:pStyle w:val="NurText"/>
              <w:spacing w:before="240" w:after="40"/>
              <w:jc w:val="right"/>
            </w:pPr>
            <w:r>
              <w:t>Flexibilität und Improvisation</w:t>
            </w:r>
          </w:p>
        </w:tc>
      </w:tr>
      <w:tr w:rsidR="00D21D79" w14:paraId="031BE8CF" w14:textId="77777777" w:rsidTr="00CB1A8C">
        <w:trPr>
          <w:gridAfter w:val="1"/>
          <w:wAfter w:w="149" w:type="dxa"/>
        </w:trPr>
        <w:tc>
          <w:tcPr>
            <w:tcW w:w="1611" w:type="dxa"/>
            <w:shd w:val="clear" w:color="auto" w:fill="DBE5F1" w:themeFill="accent1" w:themeFillTint="33"/>
          </w:tcPr>
          <w:p w14:paraId="61F082A3" w14:textId="646D0E97" w:rsidR="00D21D79" w:rsidRDefault="00D21D79" w:rsidP="00D21D79">
            <w:pPr>
              <w:pStyle w:val="NurText"/>
              <w:spacing w:before="240"/>
            </w:pPr>
            <w:r>
              <w:t>Kunden-orientierung</w:t>
            </w:r>
          </w:p>
        </w:tc>
        <w:tc>
          <w:tcPr>
            <w:tcW w:w="6001" w:type="dxa"/>
            <w:shd w:val="clear" w:color="auto" w:fill="DBE5F1" w:themeFill="accent1" w:themeFillTint="33"/>
          </w:tcPr>
          <w:p w14:paraId="62D09F40" w14:textId="3D3B1B6A" w:rsidR="00D21D79" w:rsidRPr="00A0553B" w:rsidRDefault="00D21D79" w:rsidP="00D21D79">
            <w:pPr>
              <w:pStyle w:val="NurText"/>
              <w:spacing w:before="24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732" w:type="dxa"/>
            <w:shd w:val="clear" w:color="auto" w:fill="DBE5F1" w:themeFill="accent1" w:themeFillTint="33"/>
          </w:tcPr>
          <w:p w14:paraId="787A33A3" w14:textId="4B0C8AA7" w:rsidR="00D21D79" w:rsidRDefault="00D21D79" w:rsidP="00D21D79">
            <w:pPr>
              <w:pStyle w:val="NurText"/>
              <w:spacing w:before="240" w:after="40"/>
              <w:jc w:val="right"/>
            </w:pPr>
            <w:r>
              <w:t>Interne Orientierung</w:t>
            </w:r>
          </w:p>
        </w:tc>
      </w:tr>
      <w:tr w:rsidR="00D21D79" w14:paraId="23531366" w14:textId="77777777" w:rsidTr="00CB1A8C">
        <w:trPr>
          <w:gridAfter w:val="1"/>
          <w:wAfter w:w="149" w:type="dxa"/>
        </w:trPr>
        <w:tc>
          <w:tcPr>
            <w:tcW w:w="1611" w:type="dxa"/>
            <w:shd w:val="clear" w:color="auto" w:fill="DBE5F1" w:themeFill="accent1" w:themeFillTint="33"/>
          </w:tcPr>
          <w:p w14:paraId="3294A262" w14:textId="20045111" w:rsidR="00D21D79" w:rsidRDefault="00D21D79" w:rsidP="00D21D79">
            <w:pPr>
              <w:pStyle w:val="NurText"/>
              <w:spacing w:before="240"/>
            </w:pPr>
            <w:r>
              <w:t>Schnelligkeit</w:t>
            </w:r>
            <w:r w:rsidR="005951D6">
              <w:t xml:space="preserve"> </w:t>
            </w:r>
          </w:p>
        </w:tc>
        <w:tc>
          <w:tcPr>
            <w:tcW w:w="6001" w:type="dxa"/>
            <w:shd w:val="clear" w:color="auto" w:fill="DBE5F1" w:themeFill="accent1" w:themeFillTint="33"/>
          </w:tcPr>
          <w:p w14:paraId="0B266910" w14:textId="26682815" w:rsidR="00D21D79" w:rsidRPr="00A0553B" w:rsidRDefault="00D21D79" w:rsidP="005951D6">
            <w:pPr>
              <w:pStyle w:val="NurText"/>
              <w:spacing w:before="120" w:after="40"/>
              <w:rPr>
                <w:b/>
                <w:bCs/>
              </w:rPr>
            </w:pP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r>
            <w:r w:rsidRPr="00A0553B">
              <w:rPr>
                <w:b/>
                <w:bCs/>
              </w:rPr>
              <w:softHyphen/>
              <w:t>______________________________________________________</w:t>
            </w:r>
          </w:p>
        </w:tc>
        <w:tc>
          <w:tcPr>
            <w:tcW w:w="1732" w:type="dxa"/>
            <w:shd w:val="clear" w:color="auto" w:fill="DBE5F1" w:themeFill="accent1" w:themeFillTint="33"/>
          </w:tcPr>
          <w:p w14:paraId="5B994E06" w14:textId="07BE6955" w:rsidR="00D21D79" w:rsidRDefault="00D21D79" w:rsidP="00D21D79">
            <w:pPr>
              <w:pStyle w:val="NurText"/>
              <w:spacing w:before="240" w:after="40"/>
              <w:jc w:val="right"/>
            </w:pPr>
            <w:r>
              <w:t>Gründlichkeit</w:t>
            </w:r>
          </w:p>
        </w:tc>
      </w:tr>
      <w:tr w:rsidR="00C00EB8" w14:paraId="0F4DE65E" w14:textId="77777777" w:rsidTr="00CB1A8C">
        <w:trPr>
          <w:gridAfter w:val="1"/>
          <w:wAfter w:w="149" w:type="dxa"/>
        </w:trPr>
        <w:tc>
          <w:tcPr>
            <w:tcW w:w="1611" w:type="dxa"/>
            <w:shd w:val="clear" w:color="auto" w:fill="DBE5F1" w:themeFill="accent1" w:themeFillTint="33"/>
          </w:tcPr>
          <w:p w14:paraId="0EFAF3A1" w14:textId="772E495B" w:rsidR="00C00EB8" w:rsidRDefault="00C00EB8" w:rsidP="00D21D79">
            <w:pPr>
              <w:pStyle w:val="NurText"/>
              <w:spacing w:before="240"/>
            </w:pPr>
            <w:r>
              <w:t xml:space="preserve">Fachkompetenz </w:t>
            </w:r>
          </w:p>
        </w:tc>
        <w:tc>
          <w:tcPr>
            <w:tcW w:w="6001" w:type="dxa"/>
            <w:shd w:val="clear" w:color="auto" w:fill="DBE5F1" w:themeFill="accent1" w:themeFillTint="33"/>
          </w:tcPr>
          <w:p w14:paraId="4C612DC5" w14:textId="1F4EF75C" w:rsidR="00C00EB8" w:rsidRPr="00A0553B" w:rsidRDefault="00C00EB8" w:rsidP="00D21D79">
            <w:pPr>
              <w:pStyle w:val="NurText"/>
              <w:spacing w:before="240" w:after="40"/>
              <w:rPr>
                <w:b/>
                <w:bCs/>
              </w:rPr>
            </w:pPr>
            <w:r w:rsidRPr="00A0553B">
              <w:rPr>
                <w:b/>
                <w:bCs/>
              </w:rPr>
              <w:t>______________________________________________________</w:t>
            </w:r>
          </w:p>
        </w:tc>
        <w:tc>
          <w:tcPr>
            <w:tcW w:w="1732" w:type="dxa"/>
            <w:shd w:val="clear" w:color="auto" w:fill="DBE5F1" w:themeFill="accent1" w:themeFillTint="33"/>
          </w:tcPr>
          <w:p w14:paraId="4725C6F1" w14:textId="10B034C4" w:rsidR="00C00EB8" w:rsidRDefault="00C00EB8" w:rsidP="00D21D79">
            <w:pPr>
              <w:pStyle w:val="NurText"/>
              <w:spacing w:before="240" w:after="40"/>
              <w:jc w:val="right"/>
            </w:pPr>
            <w:r>
              <w:t>Soziale Kompetenz</w:t>
            </w:r>
          </w:p>
        </w:tc>
      </w:tr>
    </w:tbl>
    <w:p w14:paraId="7EBF6B55" w14:textId="77777777" w:rsidR="00AA6C46" w:rsidRDefault="00AA6C46" w:rsidP="00D21D79">
      <w:pPr>
        <w:pStyle w:val="NurText"/>
        <w:spacing w:before="120"/>
      </w:pPr>
    </w:p>
    <w:p w14:paraId="04567967" w14:textId="77777777" w:rsidR="00D21D79" w:rsidRDefault="00D21D79" w:rsidP="00225A8D">
      <w:pPr>
        <w:pStyle w:val="NurText"/>
      </w:pPr>
    </w:p>
    <w:p w14:paraId="16B45598" w14:textId="77777777" w:rsidR="00D21D79" w:rsidRDefault="00D21D79">
      <w:pPr>
        <w:rPr>
          <w:rFonts w:ascii="Calibri" w:eastAsia="Times New Roman" w:hAnsi="Calibri" w:cs="Calibri"/>
          <w:sz w:val="22"/>
          <w:szCs w:val="21"/>
          <w:lang w:eastAsia="de-DE"/>
        </w:rPr>
      </w:pPr>
      <w:r>
        <w:br w:type="page"/>
      </w:r>
    </w:p>
    <w:p w14:paraId="072AF1ED" w14:textId="77777777" w:rsidR="00D21D79" w:rsidRDefault="00D21D79" w:rsidP="00225A8D">
      <w:pPr>
        <w:pStyle w:val="NurText"/>
      </w:pPr>
    </w:p>
    <w:p w14:paraId="2A1A61EE" w14:textId="6742C275" w:rsidR="00D21D79" w:rsidRPr="00225BA2" w:rsidRDefault="00D21D79" w:rsidP="00225A8D">
      <w:pPr>
        <w:pStyle w:val="NurText"/>
        <w:rPr>
          <w:sz w:val="24"/>
          <w:szCs w:val="22"/>
        </w:rPr>
      </w:pPr>
      <w:r w:rsidRPr="00225BA2">
        <w:rPr>
          <w:sz w:val="24"/>
          <w:szCs w:val="22"/>
        </w:rPr>
        <w:t xml:space="preserve">Beschäftigen Sie sich außerdem mit den folgenden Fragen und notieren Sie Ihre bisherigen Erfahrungen: </w:t>
      </w:r>
    </w:p>
    <w:p w14:paraId="2E50A7D1" w14:textId="353EB94E" w:rsidR="00D21D79" w:rsidRPr="00225BA2" w:rsidRDefault="00D21D79" w:rsidP="00225A8D">
      <w:pPr>
        <w:pStyle w:val="NurText"/>
        <w:rPr>
          <w:sz w:val="24"/>
          <w:szCs w:val="22"/>
        </w:rPr>
      </w:pPr>
    </w:p>
    <w:p w14:paraId="0CFCFC37" w14:textId="5291B28B" w:rsidR="0031582E" w:rsidRPr="00225BA2" w:rsidRDefault="005951D6" w:rsidP="00225A8D">
      <w:pPr>
        <w:pStyle w:val="NurText"/>
        <w:rPr>
          <w:sz w:val="24"/>
          <w:szCs w:val="22"/>
        </w:rPr>
      </w:pPr>
      <w:r>
        <w:rPr>
          <w:noProof/>
          <w:sz w:val="24"/>
          <w:szCs w:val="22"/>
        </w:rPr>
        <mc:AlternateContent>
          <mc:Choice Requires="wps">
            <w:drawing>
              <wp:anchor distT="0" distB="0" distL="114300" distR="114300" simplePos="0" relativeHeight="251658240" behindDoc="0" locked="0" layoutInCell="1" allowOverlap="1" wp14:anchorId="3E736F74" wp14:editId="204001CC">
                <wp:simplePos x="0" y="0"/>
                <wp:positionH relativeFrom="column">
                  <wp:posOffset>-60960</wp:posOffset>
                </wp:positionH>
                <wp:positionV relativeFrom="paragraph">
                  <wp:posOffset>34925</wp:posOffset>
                </wp:positionV>
                <wp:extent cx="6046470" cy="6115050"/>
                <wp:effectExtent l="10795" t="13335" r="1016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6115050"/>
                        </a:xfrm>
                        <a:prstGeom prst="rect">
                          <a:avLst/>
                        </a:prstGeom>
                        <a:solidFill>
                          <a:schemeClr val="accent1">
                            <a:lumMod val="20000"/>
                            <a:lumOff val="80000"/>
                          </a:schemeClr>
                        </a:solidFill>
                        <a:ln w="3175">
                          <a:solidFill>
                            <a:srgbClr val="000000"/>
                          </a:solidFill>
                          <a:miter lim="800000"/>
                          <a:headEnd/>
                          <a:tailEnd/>
                        </a:ln>
                      </wps:spPr>
                      <wps:txbx>
                        <w:txbxContent>
                          <w:p w14:paraId="02AABA33" w14:textId="77777777" w:rsidR="0031582E" w:rsidRPr="00556C67" w:rsidRDefault="0031582E" w:rsidP="0031582E">
                            <w:pPr>
                              <w:pStyle w:val="NurText"/>
                              <w:rPr>
                                <w:b/>
                                <w:bCs/>
                              </w:rPr>
                            </w:pPr>
                            <w:r w:rsidRPr="00556C67">
                              <w:rPr>
                                <w:b/>
                                <w:bCs/>
                              </w:rPr>
                              <w:t>Wie sieht man die Mitarbeiter?</w:t>
                            </w:r>
                          </w:p>
                          <w:p w14:paraId="6AB5DF10" w14:textId="77777777" w:rsidR="0031582E" w:rsidRDefault="0031582E" w:rsidP="0031582E">
                            <w:pPr>
                              <w:pStyle w:val="NurText"/>
                              <w:numPr>
                                <w:ilvl w:val="0"/>
                                <w:numId w:val="16"/>
                              </w:numPr>
                            </w:pPr>
                            <w:r>
                              <w:t>Hält man sie eher für fähig oder für nicht qualifiziert?</w:t>
                            </w:r>
                          </w:p>
                          <w:p w14:paraId="5E3B4CEB" w14:textId="77777777" w:rsidR="0031582E" w:rsidRDefault="0031582E" w:rsidP="0031582E">
                            <w:pPr>
                              <w:pStyle w:val="NurText"/>
                              <w:numPr>
                                <w:ilvl w:val="0"/>
                                <w:numId w:val="16"/>
                              </w:numPr>
                            </w:pPr>
                            <w:r>
                              <w:t>Sieht man sie tendenziell als Menschen, die gerne Verantwortung übernehmen, oder als solche, die man antreiben muss?</w:t>
                            </w:r>
                          </w:p>
                          <w:p w14:paraId="2402B7A1" w14:textId="77777777" w:rsidR="0031582E" w:rsidRDefault="0031582E" w:rsidP="0031582E">
                            <w:pPr>
                              <w:pStyle w:val="NurText"/>
                              <w:ind w:left="720"/>
                            </w:pPr>
                          </w:p>
                          <w:p w14:paraId="174B5051" w14:textId="77777777" w:rsidR="0031582E" w:rsidRPr="00556C67" w:rsidRDefault="0031582E" w:rsidP="0031582E">
                            <w:pPr>
                              <w:pStyle w:val="NurText"/>
                              <w:rPr>
                                <w:b/>
                                <w:bCs/>
                              </w:rPr>
                            </w:pPr>
                            <w:r w:rsidRPr="00556C67">
                              <w:rPr>
                                <w:b/>
                                <w:bCs/>
                              </w:rPr>
                              <w:t>Wie laufen Meetings</w:t>
                            </w:r>
                            <w:r>
                              <w:rPr>
                                <w:b/>
                                <w:bCs/>
                              </w:rPr>
                              <w:t xml:space="preserve"> ab</w:t>
                            </w:r>
                            <w:r w:rsidRPr="00556C67">
                              <w:rPr>
                                <w:b/>
                                <w:bCs/>
                              </w:rPr>
                              <w:t>?</w:t>
                            </w:r>
                          </w:p>
                          <w:p w14:paraId="3F54E913" w14:textId="77777777" w:rsidR="0031582E" w:rsidRDefault="0031582E" w:rsidP="0031582E">
                            <w:pPr>
                              <w:pStyle w:val="NurText"/>
                              <w:numPr>
                                <w:ilvl w:val="0"/>
                                <w:numId w:val="17"/>
                              </w:numPr>
                            </w:pPr>
                            <w:r>
                              <w:t>Werden alle gleichermaßen gehört oder gibt es ein Ungleichgewicht?</w:t>
                            </w:r>
                          </w:p>
                          <w:p w14:paraId="377E59D7" w14:textId="611FD162" w:rsidR="0031582E" w:rsidRDefault="0031582E" w:rsidP="0031582E">
                            <w:pPr>
                              <w:pStyle w:val="NurText"/>
                              <w:numPr>
                                <w:ilvl w:val="0"/>
                                <w:numId w:val="17"/>
                              </w:numPr>
                            </w:pPr>
                            <w:r>
                              <w:t xml:space="preserve">Diskutiert man in Konferenzen eher die harten Fakten, oder sind es Foren, in denen Vereinbarungen </w:t>
                            </w:r>
                            <w:r w:rsidR="00225BA2">
                              <w:t>beschlossen</w:t>
                            </w:r>
                            <w:r>
                              <w:t xml:space="preserve"> werden, die bereits vorab ausgehandelt wurden?</w:t>
                            </w:r>
                          </w:p>
                          <w:p w14:paraId="05496214" w14:textId="77777777" w:rsidR="0031582E" w:rsidRDefault="0031582E" w:rsidP="0031582E">
                            <w:pPr>
                              <w:pStyle w:val="NurText"/>
                            </w:pPr>
                          </w:p>
                          <w:p w14:paraId="6B444BFD" w14:textId="77777777" w:rsidR="0031582E" w:rsidRPr="00556C67" w:rsidRDefault="0031582E" w:rsidP="0031582E">
                            <w:pPr>
                              <w:pStyle w:val="NurText"/>
                              <w:rPr>
                                <w:b/>
                                <w:bCs/>
                              </w:rPr>
                            </w:pPr>
                            <w:r w:rsidRPr="00556C67">
                              <w:rPr>
                                <w:b/>
                                <w:bCs/>
                              </w:rPr>
                              <w:t xml:space="preserve">Wie </w:t>
                            </w:r>
                            <w:r>
                              <w:rPr>
                                <w:b/>
                                <w:bCs/>
                              </w:rPr>
                              <w:t>wird kommuniziert</w:t>
                            </w:r>
                            <w:r w:rsidRPr="00556C67">
                              <w:rPr>
                                <w:b/>
                                <w:bCs/>
                              </w:rPr>
                              <w:t>?</w:t>
                            </w:r>
                          </w:p>
                          <w:p w14:paraId="362427FD" w14:textId="77777777" w:rsidR="0031582E" w:rsidRDefault="0031582E" w:rsidP="0031582E">
                            <w:pPr>
                              <w:pStyle w:val="NurText"/>
                              <w:numPr>
                                <w:ilvl w:val="0"/>
                                <w:numId w:val="18"/>
                              </w:numPr>
                            </w:pPr>
                            <w:r>
                              <w:t>Eher freundlich/höflich/wertschätzend oder eher unfreundlich/ruppig/abwertend?</w:t>
                            </w:r>
                          </w:p>
                          <w:p w14:paraId="241EF126" w14:textId="77777777" w:rsidR="0031582E" w:rsidRDefault="0031582E" w:rsidP="0031582E">
                            <w:pPr>
                              <w:pStyle w:val="NurText"/>
                              <w:numPr>
                                <w:ilvl w:val="0"/>
                                <w:numId w:val="18"/>
                              </w:numPr>
                            </w:pPr>
                            <w:r>
                              <w:t>Eher im persönlichen Gespräch oder per Mail oder Chat?</w:t>
                            </w:r>
                          </w:p>
                          <w:p w14:paraId="52160948" w14:textId="0CEFE9B1" w:rsidR="0031582E" w:rsidRDefault="0031582E" w:rsidP="0031582E">
                            <w:pPr>
                              <w:pStyle w:val="NurText"/>
                              <w:numPr>
                                <w:ilvl w:val="0"/>
                                <w:numId w:val="18"/>
                              </w:numPr>
                            </w:pPr>
                            <w:r>
                              <w:t xml:space="preserve">Können Menschen offen über schwierige Themen sprechen, oder meiden </w:t>
                            </w:r>
                            <w:r w:rsidR="00225BA2">
                              <w:t>si</w:t>
                            </w:r>
                            <w:r>
                              <w:t>e Konflikte?</w:t>
                            </w:r>
                          </w:p>
                          <w:p w14:paraId="326EFE20" w14:textId="77777777" w:rsidR="0031582E" w:rsidRDefault="0031582E" w:rsidP="0031582E">
                            <w:pPr>
                              <w:pStyle w:val="NurText"/>
                              <w:numPr>
                                <w:ilvl w:val="0"/>
                                <w:numId w:val="18"/>
                              </w:numPr>
                            </w:pPr>
                            <w:r>
                              <w:t>Wird über die Hierarchieebenen und Abteilungsgrenzen hinweg kommuniziert oder nicht?</w:t>
                            </w:r>
                          </w:p>
                          <w:p w14:paraId="6717EBD6" w14:textId="77777777" w:rsidR="0031582E" w:rsidRDefault="0031582E" w:rsidP="0031582E">
                            <w:pPr>
                              <w:pStyle w:val="NurText"/>
                            </w:pPr>
                          </w:p>
                          <w:p w14:paraId="1BBF6542" w14:textId="77777777" w:rsidR="0031582E" w:rsidRPr="00C00EB8" w:rsidRDefault="0031582E" w:rsidP="0031582E">
                            <w:pPr>
                              <w:pStyle w:val="NurText"/>
                              <w:rPr>
                                <w:b/>
                                <w:bCs/>
                              </w:rPr>
                            </w:pPr>
                            <w:r w:rsidRPr="00C00EB8">
                              <w:rPr>
                                <w:b/>
                                <w:bCs/>
                              </w:rPr>
                              <w:t>Wie werden Informationen, gehandhabt?</w:t>
                            </w:r>
                          </w:p>
                          <w:p w14:paraId="189C59C3" w14:textId="77777777" w:rsidR="0031582E" w:rsidRDefault="0031582E" w:rsidP="0031582E">
                            <w:pPr>
                              <w:pStyle w:val="NurText"/>
                              <w:numPr>
                                <w:ilvl w:val="0"/>
                                <w:numId w:val="19"/>
                              </w:numPr>
                            </w:pPr>
                            <w:r>
                              <w:t>Stehen Informationen auf breiter Basis zur Verfügung oder erfährt man nur, was man unbedingt wissen muss?</w:t>
                            </w:r>
                          </w:p>
                          <w:p w14:paraId="412C5DF0" w14:textId="77777777" w:rsidR="0031582E" w:rsidRDefault="0031582E" w:rsidP="0031582E">
                            <w:pPr>
                              <w:pStyle w:val="NurText"/>
                              <w:numPr>
                                <w:ilvl w:val="0"/>
                                <w:numId w:val="19"/>
                              </w:numPr>
                            </w:pPr>
                            <w:r>
                              <w:t>Auf welchen Kanälen werden Informationen geteilt?</w:t>
                            </w:r>
                          </w:p>
                          <w:p w14:paraId="5E1CA0B2" w14:textId="77777777" w:rsidR="0031582E" w:rsidRDefault="0031582E" w:rsidP="0031582E">
                            <w:pPr>
                              <w:pStyle w:val="NurText"/>
                            </w:pPr>
                          </w:p>
                          <w:p w14:paraId="0B4DA4B5" w14:textId="77777777" w:rsidR="0031582E" w:rsidRPr="00C00EB8" w:rsidRDefault="0031582E" w:rsidP="0031582E">
                            <w:pPr>
                              <w:pStyle w:val="NurText"/>
                              <w:rPr>
                                <w:b/>
                                <w:bCs/>
                              </w:rPr>
                            </w:pPr>
                            <w:r w:rsidRPr="00C00EB8">
                              <w:rPr>
                                <w:b/>
                                <w:bCs/>
                              </w:rPr>
                              <w:t>Wofür gibt es Anerkennung?</w:t>
                            </w:r>
                          </w:p>
                          <w:p w14:paraId="3CB477A4" w14:textId="77777777" w:rsidR="0031582E" w:rsidRDefault="0031582E" w:rsidP="0031582E">
                            <w:pPr>
                              <w:pStyle w:val="NurText"/>
                            </w:pPr>
                          </w:p>
                          <w:p w14:paraId="725E97C8" w14:textId="77777777" w:rsidR="0031582E" w:rsidRPr="00C00EB8" w:rsidRDefault="0031582E" w:rsidP="0031582E">
                            <w:pPr>
                              <w:pStyle w:val="NurText"/>
                              <w:rPr>
                                <w:b/>
                                <w:bCs/>
                              </w:rPr>
                            </w:pPr>
                            <w:r w:rsidRPr="00C00EB8">
                              <w:rPr>
                                <w:b/>
                                <w:bCs/>
                              </w:rPr>
                              <w:t>Wie sprechen die Mitarbeiter und Kollegen vom Unternehmen beziehungsweise von ihrer Abteilung?</w:t>
                            </w:r>
                          </w:p>
                          <w:p w14:paraId="31F1BF41" w14:textId="77777777" w:rsidR="0031582E" w:rsidRDefault="0031582E" w:rsidP="0031582E">
                            <w:pPr>
                              <w:pStyle w:val="NurText"/>
                            </w:pPr>
                          </w:p>
                          <w:p w14:paraId="2242F429" w14:textId="77777777" w:rsidR="0031582E" w:rsidRPr="00C00EB8" w:rsidRDefault="0031582E" w:rsidP="0031582E">
                            <w:pPr>
                              <w:pStyle w:val="NurText"/>
                              <w:rPr>
                                <w:b/>
                                <w:bCs/>
                              </w:rPr>
                            </w:pPr>
                            <w:r w:rsidRPr="00C00EB8">
                              <w:rPr>
                                <w:b/>
                                <w:bCs/>
                              </w:rPr>
                              <w:t>Wie spricht man über Kunden und andere Abteilungen?</w:t>
                            </w:r>
                          </w:p>
                          <w:p w14:paraId="7D9D90AC" w14:textId="77777777" w:rsidR="0031582E" w:rsidRDefault="0031582E" w:rsidP="0031582E">
                            <w:pPr>
                              <w:pStyle w:val="NurText"/>
                            </w:pPr>
                          </w:p>
                          <w:p w14:paraId="20C41723" w14:textId="77777777" w:rsidR="0031582E" w:rsidRDefault="0031582E" w:rsidP="0031582E">
                            <w:pPr>
                              <w:pStyle w:val="NurText"/>
                              <w:rPr>
                                <w:b/>
                                <w:bCs/>
                              </w:rPr>
                            </w:pPr>
                            <w:r w:rsidRPr="00C00EB8">
                              <w:rPr>
                                <w:b/>
                                <w:bCs/>
                              </w:rPr>
                              <w:t xml:space="preserve">Wie </w:t>
                            </w:r>
                            <w:r>
                              <w:rPr>
                                <w:b/>
                                <w:bCs/>
                              </w:rPr>
                              <w:t>erleben Sie</w:t>
                            </w:r>
                            <w:r w:rsidRPr="00C00EB8">
                              <w:rPr>
                                <w:b/>
                                <w:bCs/>
                              </w:rPr>
                              <w:t xml:space="preserve"> die Stimmung</w:t>
                            </w:r>
                            <w:r>
                              <w:rPr>
                                <w:b/>
                                <w:bCs/>
                              </w:rPr>
                              <w:t xml:space="preserve"> im Unternehmen</w:t>
                            </w:r>
                            <w:r w:rsidRPr="00C00EB8">
                              <w:rPr>
                                <w:b/>
                                <w:bCs/>
                              </w:rPr>
                              <w:t>?</w:t>
                            </w:r>
                          </w:p>
                          <w:p w14:paraId="1DB86EE9" w14:textId="77777777" w:rsidR="0031582E" w:rsidRDefault="0031582E" w:rsidP="0031582E">
                            <w:pPr>
                              <w:pStyle w:val="NurText"/>
                              <w:rPr>
                                <w:b/>
                                <w:bCs/>
                              </w:rPr>
                            </w:pPr>
                          </w:p>
                          <w:p w14:paraId="4783A847" w14:textId="77777777" w:rsidR="0031582E" w:rsidRPr="00C00EB8" w:rsidRDefault="0031582E" w:rsidP="0031582E">
                            <w:pPr>
                              <w:pStyle w:val="NurText"/>
                              <w:rPr>
                                <w:b/>
                                <w:bCs/>
                              </w:rPr>
                            </w:pPr>
                            <w:r w:rsidRPr="00C00EB8">
                              <w:rPr>
                                <w:b/>
                                <w:bCs/>
                              </w:rPr>
                              <w:t xml:space="preserve">Welche übergreifenden Verhaltensweisen und Eigenheiten sind Ihnen </w:t>
                            </w:r>
                            <w:r>
                              <w:rPr>
                                <w:b/>
                                <w:bCs/>
                              </w:rPr>
                              <w:t>bisher</w:t>
                            </w:r>
                            <w:r w:rsidRPr="00C00EB8">
                              <w:rPr>
                                <w:b/>
                                <w:bCs/>
                              </w:rPr>
                              <w:t xml:space="preserve"> aufgefallen?</w:t>
                            </w:r>
                          </w:p>
                          <w:p w14:paraId="20DB7826" w14:textId="77777777" w:rsidR="0031582E" w:rsidRDefault="0031582E" w:rsidP="0031582E">
                            <w:pPr>
                              <w:pStyle w:val="NurText"/>
                            </w:pPr>
                          </w:p>
                          <w:p w14:paraId="1E9D00CE" w14:textId="77777777" w:rsidR="0031582E" w:rsidRDefault="0031582E" w:rsidP="0031582E">
                            <w:pPr>
                              <w:pStyle w:val="NurText"/>
                              <w:rPr>
                                <w:b/>
                                <w:bCs/>
                              </w:rPr>
                            </w:pPr>
                            <w:r w:rsidRPr="00C00EB8">
                              <w:rPr>
                                <w:b/>
                                <w:bCs/>
                              </w:rPr>
                              <w:t>Welche Geschichten wurden Ihnen als erstes erzählt? Welche Person hat man Ihnen als wichtig vorgestellt?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36F74" id="_x0000_t202" coordsize="21600,21600" o:spt="202" path="m,l,21600r21600,l21600,xe">
                <v:stroke joinstyle="miter"/>
                <v:path gradientshapeok="t" o:connecttype="rect"/>
              </v:shapetype>
              <v:shape id="Text Box 7" o:spid="_x0000_s1026" type="#_x0000_t202" style="position:absolute;margin-left:-4.8pt;margin-top:2.75pt;width:476.1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" fillcolor="#dbe5f1 [660]" strokeweight=".25pt">
                <v:textbox>
                  <w:txbxContent>
                    <w:p w14:paraId="02AABA33" w14:textId="77777777" w:rsidR="0031582E" w:rsidRPr="00556C67" w:rsidRDefault="0031582E" w:rsidP="0031582E">
                      <w:pPr>
                        <w:pStyle w:val="NurText"/>
                        <w:rPr>
                          <w:b/>
                          <w:bCs/>
                        </w:rPr>
                      </w:pPr>
                      <w:r w:rsidRPr="00556C67">
                        <w:rPr>
                          <w:b/>
                          <w:bCs/>
                        </w:rPr>
                        <w:t>Wie sieht man die Mitarbeiter?</w:t>
                      </w:r>
                    </w:p>
                    <w:p w14:paraId="6AB5DF10" w14:textId="77777777" w:rsidR="0031582E" w:rsidRDefault="0031582E" w:rsidP="0031582E">
                      <w:pPr>
                        <w:pStyle w:val="NurText"/>
                        <w:numPr>
                          <w:ilvl w:val="0"/>
                          <w:numId w:val="16"/>
                        </w:numPr>
                      </w:pPr>
                      <w:r>
                        <w:t>Hält man sie eher für fähig oder für nicht qualifiziert?</w:t>
                      </w:r>
                    </w:p>
                    <w:p w14:paraId="5E3B4CEB" w14:textId="77777777" w:rsidR="0031582E" w:rsidRDefault="0031582E" w:rsidP="0031582E">
                      <w:pPr>
                        <w:pStyle w:val="NurText"/>
                        <w:numPr>
                          <w:ilvl w:val="0"/>
                          <w:numId w:val="16"/>
                        </w:numPr>
                      </w:pPr>
                      <w:r>
                        <w:t>Sieht man sie tendenziell als Menschen, die gerne Verantwortung übernehmen, oder als solche, die man antreiben muss?</w:t>
                      </w:r>
                    </w:p>
                    <w:p w14:paraId="2402B7A1" w14:textId="77777777" w:rsidR="0031582E" w:rsidRDefault="0031582E" w:rsidP="0031582E">
                      <w:pPr>
                        <w:pStyle w:val="NurText"/>
                        <w:ind w:left="720"/>
                      </w:pPr>
                    </w:p>
                    <w:p w14:paraId="174B5051" w14:textId="77777777" w:rsidR="0031582E" w:rsidRPr="00556C67" w:rsidRDefault="0031582E" w:rsidP="0031582E">
                      <w:pPr>
                        <w:pStyle w:val="NurText"/>
                        <w:rPr>
                          <w:b/>
                          <w:bCs/>
                        </w:rPr>
                      </w:pPr>
                      <w:r w:rsidRPr="00556C67">
                        <w:rPr>
                          <w:b/>
                          <w:bCs/>
                        </w:rPr>
                        <w:t>Wie laufen Meetings</w:t>
                      </w:r>
                      <w:r>
                        <w:rPr>
                          <w:b/>
                          <w:bCs/>
                        </w:rPr>
                        <w:t xml:space="preserve"> ab</w:t>
                      </w:r>
                      <w:r w:rsidRPr="00556C67">
                        <w:rPr>
                          <w:b/>
                          <w:bCs/>
                        </w:rPr>
                        <w:t>?</w:t>
                      </w:r>
                    </w:p>
                    <w:p w14:paraId="3F54E913" w14:textId="77777777" w:rsidR="0031582E" w:rsidRDefault="0031582E" w:rsidP="0031582E">
                      <w:pPr>
                        <w:pStyle w:val="NurText"/>
                        <w:numPr>
                          <w:ilvl w:val="0"/>
                          <w:numId w:val="17"/>
                        </w:numPr>
                      </w:pPr>
                      <w:r>
                        <w:t>Werden alle gleichermaßen gehört oder gibt es ein Ungleichgewicht?</w:t>
                      </w:r>
                    </w:p>
                    <w:p w14:paraId="377E59D7" w14:textId="611FD162" w:rsidR="0031582E" w:rsidRDefault="0031582E" w:rsidP="0031582E">
                      <w:pPr>
                        <w:pStyle w:val="NurText"/>
                        <w:numPr>
                          <w:ilvl w:val="0"/>
                          <w:numId w:val="17"/>
                        </w:numPr>
                      </w:pPr>
                      <w:r>
                        <w:t xml:space="preserve">Diskutiert man in Konferenzen eher die harten Fakten, oder sind es Foren, in denen Vereinbarungen </w:t>
                      </w:r>
                      <w:r w:rsidR="00225BA2">
                        <w:t>beschlossen</w:t>
                      </w:r>
                      <w:r>
                        <w:t xml:space="preserve"> werden, die bereits vorab ausgehandelt wurden?</w:t>
                      </w:r>
                    </w:p>
                    <w:p w14:paraId="05496214" w14:textId="77777777" w:rsidR="0031582E" w:rsidRDefault="0031582E" w:rsidP="0031582E">
                      <w:pPr>
                        <w:pStyle w:val="NurText"/>
                      </w:pPr>
                    </w:p>
                    <w:p w14:paraId="6B444BFD" w14:textId="77777777" w:rsidR="0031582E" w:rsidRPr="00556C67" w:rsidRDefault="0031582E" w:rsidP="0031582E">
                      <w:pPr>
                        <w:pStyle w:val="NurText"/>
                        <w:rPr>
                          <w:b/>
                          <w:bCs/>
                        </w:rPr>
                      </w:pPr>
                      <w:r w:rsidRPr="00556C67">
                        <w:rPr>
                          <w:b/>
                          <w:bCs/>
                        </w:rPr>
                        <w:t xml:space="preserve">Wie </w:t>
                      </w:r>
                      <w:r>
                        <w:rPr>
                          <w:b/>
                          <w:bCs/>
                        </w:rPr>
                        <w:t>wird kommuniziert</w:t>
                      </w:r>
                      <w:r w:rsidRPr="00556C67">
                        <w:rPr>
                          <w:b/>
                          <w:bCs/>
                        </w:rPr>
                        <w:t>?</w:t>
                      </w:r>
                    </w:p>
                    <w:p w14:paraId="362427FD" w14:textId="77777777" w:rsidR="0031582E" w:rsidRDefault="0031582E" w:rsidP="0031582E">
                      <w:pPr>
                        <w:pStyle w:val="NurText"/>
                        <w:numPr>
                          <w:ilvl w:val="0"/>
                          <w:numId w:val="18"/>
                        </w:numPr>
                      </w:pPr>
                      <w:r>
                        <w:t>Eher freundlich/höflich/wertschätzend oder eher unfreundlich/ruppig/abwertend?</w:t>
                      </w:r>
                    </w:p>
                    <w:p w14:paraId="241EF126" w14:textId="77777777" w:rsidR="0031582E" w:rsidRDefault="0031582E" w:rsidP="0031582E">
                      <w:pPr>
                        <w:pStyle w:val="NurText"/>
                        <w:numPr>
                          <w:ilvl w:val="0"/>
                          <w:numId w:val="18"/>
                        </w:numPr>
                      </w:pPr>
                      <w:r>
                        <w:t>Eher im persönlichen Gespräch oder per Mail oder Chat?</w:t>
                      </w:r>
                    </w:p>
                    <w:p w14:paraId="52160948" w14:textId="0CEFE9B1" w:rsidR="0031582E" w:rsidRDefault="0031582E" w:rsidP="0031582E">
                      <w:pPr>
                        <w:pStyle w:val="NurText"/>
                        <w:numPr>
                          <w:ilvl w:val="0"/>
                          <w:numId w:val="18"/>
                        </w:numPr>
                      </w:pPr>
                      <w:r>
                        <w:t xml:space="preserve">Können Menschen offen über schwierige Themen sprechen, oder meiden </w:t>
                      </w:r>
                      <w:r w:rsidR="00225BA2">
                        <w:t>si</w:t>
                      </w:r>
                      <w:r>
                        <w:t>e Konflikte?</w:t>
                      </w:r>
                    </w:p>
                    <w:p w14:paraId="326EFE20" w14:textId="77777777" w:rsidR="0031582E" w:rsidRDefault="0031582E" w:rsidP="0031582E">
                      <w:pPr>
                        <w:pStyle w:val="NurText"/>
                        <w:numPr>
                          <w:ilvl w:val="0"/>
                          <w:numId w:val="18"/>
                        </w:numPr>
                      </w:pPr>
                      <w:r>
                        <w:t>Wird über die Hierarchieebenen und Abteilungsgrenzen hinweg kommuniziert oder nicht?</w:t>
                      </w:r>
                    </w:p>
                    <w:p w14:paraId="6717EBD6" w14:textId="77777777" w:rsidR="0031582E" w:rsidRDefault="0031582E" w:rsidP="0031582E">
                      <w:pPr>
                        <w:pStyle w:val="NurText"/>
                      </w:pPr>
                    </w:p>
                    <w:p w14:paraId="1BBF6542" w14:textId="77777777" w:rsidR="0031582E" w:rsidRPr="00C00EB8" w:rsidRDefault="0031582E" w:rsidP="0031582E">
                      <w:pPr>
                        <w:pStyle w:val="NurText"/>
                        <w:rPr>
                          <w:b/>
                          <w:bCs/>
                        </w:rPr>
                      </w:pPr>
                      <w:r w:rsidRPr="00C00EB8">
                        <w:rPr>
                          <w:b/>
                          <w:bCs/>
                        </w:rPr>
                        <w:t>Wie werden Informationen, gehandhabt?</w:t>
                      </w:r>
                    </w:p>
                    <w:p w14:paraId="189C59C3" w14:textId="77777777" w:rsidR="0031582E" w:rsidRDefault="0031582E" w:rsidP="0031582E">
                      <w:pPr>
                        <w:pStyle w:val="NurText"/>
                        <w:numPr>
                          <w:ilvl w:val="0"/>
                          <w:numId w:val="19"/>
                        </w:numPr>
                      </w:pPr>
                      <w:r>
                        <w:t>Stehen Informationen auf breiter Basis zur Verfügung oder erfährt man nur, was man unbedingt wissen muss?</w:t>
                      </w:r>
                    </w:p>
                    <w:p w14:paraId="412C5DF0" w14:textId="77777777" w:rsidR="0031582E" w:rsidRDefault="0031582E" w:rsidP="0031582E">
                      <w:pPr>
                        <w:pStyle w:val="NurText"/>
                        <w:numPr>
                          <w:ilvl w:val="0"/>
                          <w:numId w:val="19"/>
                        </w:numPr>
                      </w:pPr>
                      <w:r>
                        <w:t>Auf welchen Kanälen werden Informationen geteilt?</w:t>
                      </w:r>
                    </w:p>
                    <w:p w14:paraId="5E1CA0B2" w14:textId="77777777" w:rsidR="0031582E" w:rsidRDefault="0031582E" w:rsidP="0031582E">
                      <w:pPr>
                        <w:pStyle w:val="NurText"/>
                      </w:pPr>
                    </w:p>
                    <w:p w14:paraId="0B4DA4B5" w14:textId="77777777" w:rsidR="0031582E" w:rsidRPr="00C00EB8" w:rsidRDefault="0031582E" w:rsidP="0031582E">
                      <w:pPr>
                        <w:pStyle w:val="NurText"/>
                        <w:rPr>
                          <w:b/>
                          <w:bCs/>
                        </w:rPr>
                      </w:pPr>
                      <w:r w:rsidRPr="00C00EB8">
                        <w:rPr>
                          <w:b/>
                          <w:bCs/>
                        </w:rPr>
                        <w:t>Wofür gibt es Anerkennung?</w:t>
                      </w:r>
                    </w:p>
                    <w:p w14:paraId="3CB477A4" w14:textId="77777777" w:rsidR="0031582E" w:rsidRDefault="0031582E" w:rsidP="0031582E">
                      <w:pPr>
                        <w:pStyle w:val="NurText"/>
                      </w:pPr>
                    </w:p>
                    <w:p w14:paraId="725E97C8" w14:textId="77777777" w:rsidR="0031582E" w:rsidRPr="00C00EB8" w:rsidRDefault="0031582E" w:rsidP="0031582E">
                      <w:pPr>
                        <w:pStyle w:val="NurText"/>
                        <w:rPr>
                          <w:b/>
                          <w:bCs/>
                        </w:rPr>
                      </w:pPr>
                      <w:r w:rsidRPr="00C00EB8">
                        <w:rPr>
                          <w:b/>
                          <w:bCs/>
                        </w:rPr>
                        <w:t>Wie sprechen die Mitarbeiter und Kollegen vom Unternehmen beziehungsweise von ihrer Abteilung?</w:t>
                      </w:r>
                    </w:p>
                    <w:p w14:paraId="31F1BF41" w14:textId="77777777" w:rsidR="0031582E" w:rsidRDefault="0031582E" w:rsidP="0031582E">
                      <w:pPr>
                        <w:pStyle w:val="NurText"/>
                      </w:pPr>
                    </w:p>
                    <w:p w14:paraId="2242F429" w14:textId="77777777" w:rsidR="0031582E" w:rsidRPr="00C00EB8" w:rsidRDefault="0031582E" w:rsidP="0031582E">
                      <w:pPr>
                        <w:pStyle w:val="NurText"/>
                        <w:rPr>
                          <w:b/>
                          <w:bCs/>
                        </w:rPr>
                      </w:pPr>
                      <w:r w:rsidRPr="00C00EB8">
                        <w:rPr>
                          <w:b/>
                          <w:bCs/>
                        </w:rPr>
                        <w:t>Wie spricht man über Kunden und andere Abteilungen?</w:t>
                      </w:r>
                    </w:p>
                    <w:p w14:paraId="7D9D90AC" w14:textId="77777777" w:rsidR="0031582E" w:rsidRDefault="0031582E" w:rsidP="0031582E">
                      <w:pPr>
                        <w:pStyle w:val="NurText"/>
                      </w:pPr>
                    </w:p>
                    <w:p w14:paraId="20C41723" w14:textId="77777777" w:rsidR="0031582E" w:rsidRDefault="0031582E" w:rsidP="0031582E">
                      <w:pPr>
                        <w:pStyle w:val="NurText"/>
                        <w:rPr>
                          <w:b/>
                          <w:bCs/>
                        </w:rPr>
                      </w:pPr>
                      <w:r w:rsidRPr="00C00EB8">
                        <w:rPr>
                          <w:b/>
                          <w:bCs/>
                        </w:rPr>
                        <w:t xml:space="preserve">Wie </w:t>
                      </w:r>
                      <w:r>
                        <w:rPr>
                          <w:b/>
                          <w:bCs/>
                        </w:rPr>
                        <w:t>erleben Sie</w:t>
                      </w:r>
                      <w:r w:rsidRPr="00C00EB8">
                        <w:rPr>
                          <w:b/>
                          <w:bCs/>
                        </w:rPr>
                        <w:t xml:space="preserve"> die Stimmung</w:t>
                      </w:r>
                      <w:r>
                        <w:rPr>
                          <w:b/>
                          <w:bCs/>
                        </w:rPr>
                        <w:t xml:space="preserve"> im Unternehmen</w:t>
                      </w:r>
                      <w:r w:rsidRPr="00C00EB8">
                        <w:rPr>
                          <w:b/>
                          <w:bCs/>
                        </w:rPr>
                        <w:t>?</w:t>
                      </w:r>
                    </w:p>
                    <w:p w14:paraId="1DB86EE9" w14:textId="77777777" w:rsidR="0031582E" w:rsidRDefault="0031582E" w:rsidP="0031582E">
                      <w:pPr>
                        <w:pStyle w:val="NurText"/>
                        <w:rPr>
                          <w:b/>
                          <w:bCs/>
                        </w:rPr>
                      </w:pPr>
                    </w:p>
                    <w:p w14:paraId="4783A847" w14:textId="77777777" w:rsidR="0031582E" w:rsidRPr="00C00EB8" w:rsidRDefault="0031582E" w:rsidP="0031582E">
                      <w:pPr>
                        <w:pStyle w:val="NurText"/>
                        <w:rPr>
                          <w:b/>
                          <w:bCs/>
                        </w:rPr>
                      </w:pPr>
                      <w:r w:rsidRPr="00C00EB8">
                        <w:rPr>
                          <w:b/>
                          <w:bCs/>
                        </w:rPr>
                        <w:t xml:space="preserve">Welche übergreifenden Verhaltensweisen und Eigenheiten sind Ihnen </w:t>
                      </w:r>
                      <w:r>
                        <w:rPr>
                          <w:b/>
                          <w:bCs/>
                        </w:rPr>
                        <w:t>bisher</w:t>
                      </w:r>
                      <w:r w:rsidRPr="00C00EB8">
                        <w:rPr>
                          <w:b/>
                          <w:bCs/>
                        </w:rPr>
                        <w:t xml:space="preserve"> aufgefallen?</w:t>
                      </w:r>
                    </w:p>
                    <w:p w14:paraId="20DB7826" w14:textId="77777777" w:rsidR="0031582E" w:rsidRDefault="0031582E" w:rsidP="0031582E">
                      <w:pPr>
                        <w:pStyle w:val="NurText"/>
                      </w:pPr>
                    </w:p>
                    <w:p w14:paraId="1E9D00CE" w14:textId="77777777" w:rsidR="0031582E" w:rsidRDefault="0031582E" w:rsidP="0031582E">
                      <w:pPr>
                        <w:pStyle w:val="NurText"/>
                        <w:rPr>
                          <w:b/>
                          <w:bCs/>
                        </w:rPr>
                      </w:pPr>
                      <w:r w:rsidRPr="00C00EB8">
                        <w:rPr>
                          <w:b/>
                          <w:bCs/>
                        </w:rPr>
                        <w:t>Welche Geschichten wurden Ihnen als erstes erzählt? Welche Person hat man Ihnen als wichtig vorgestellt?</w:t>
                      </w:r>
                    </w:p>
                  </w:txbxContent>
                </v:textbox>
              </v:shape>
            </w:pict>
          </mc:Fallback>
        </mc:AlternateContent>
      </w:r>
    </w:p>
    <w:p w14:paraId="08FFF0C2" w14:textId="5DC40037" w:rsidR="0031582E" w:rsidRPr="00225BA2" w:rsidRDefault="0031582E" w:rsidP="00225A8D">
      <w:pPr>
        <w:pStyle w:val="NurText"/>
        <w:rPr>
          <w:sz w:val="24"/>
          <w:szCs w:val="22"/>
        </w:rPr>
      </w:pPr>
    </w:p>
    <w:p w14:paraId="43493198" w14:textId="6A007878" w:rsidR="0031582E" w:rsidRPr="00225BA2" w:rsidRDefault="0031582E" w:rsidP="00225A8D">
      <w:pPr>
        <w:pStyle w:val="NurText"/>
        <w:rPr>
          <w:sz w:val="24"/>
          <w:szCs w:val="22"/>
        </w:rPr>
      </w:pPr>
    </w:p>
    <w:p w14:paraId="2F1A9525" w14:textId="29D88874" w:rsidR="0031582E" w:rsidRPr="00225BA2" w:rsidRDefault="0031582E" w:rsidP="00225A8D">
      <w:pPr>
        <w:pStyle w:val="NurText"/>
        <w:rPr>
          <w:sz w:val="24"/>
          <w:szCs w:val="22"/>
        </w:rPr>
      </w:pPr>
    </w:p>
    <w:p w14:paraId="72F7A613" w14:textId="21AB223D" w:rsidR="0031582E" w:rsidRPr="00225BA2" w:rsidRDefault="0031582E" w:rsidP="00225A8D">
      <w:pPr>
        <w:pStyle w:val="NurText"/>
        <w:rPr>
          <w:sz w:val="24"/>
          <w:szCs w:val="22"/>
        </w:rPr>
      </w:pPr>
    </w:p>
    <w:p w14:paraId="3A7F8DBB" w14:textId="4A6D0A29" w:rsidR="0031582E" w:rsidRPr="00225BA2" w:rsidRDefault="0031582E" w:rsidP="00225A8D">
      <w:pPr>
        <w:pStyle w:val="NurText"/>
        <w:rPr>
          <w:sz w:val="24"/>
          <w:szCs w:val="22"/>
        </w:rPr>
      </w:pPr>
    </w:p>
    <w:p w14:paraId="542BAED2" w14:textId="2ADE85A8" w:rsidR="0031582E" w:rsidRPr="00225BA2" w:rsidRDefault="0031582E" w:rsidP="00225A8D">
      <w:pPr>
        <w:pStyle w:val="NurText"/>
        <w:rPr>
          <w:sz w:val="24"/>
          <w:szCs w:val="22"/>
        </w:rPr>
      </w:pPr>
    </w:p>
    <w:p w14:paraId="35BA4FEE" w14:textId="47992564" w:rsidR="0031582E" w:rsidRPr="00225BA2" w:rsidRDefault="0031582E" w:rsidP="00225A8D">
      <w:pPr>
        <w:pStyle w:val="NurText"/>
        <w:rPr>
          <w:sz w:val="24"/>
          <w:szCs w:val="22"/>
        </w:rPr>
      </w:pPr>
    </w:p>
    <w:p w14:paraId="593C558D" w14:textId="7AAAF576" w:rsidR="0031582E" w:rsidRPr="00225BA2" w:rsidRDefault="0031582E" w:rsidP="00225A8D">
      <w:pPr>
        <w:pStyle w:val="NurText"/>
        <w:rPr>
          <w:sz w:val="24"/>
          <w:szCs w:val="22"/>
        </w:rPr>
      </w:pPr>
    </w:p>
    <w:p w14:paraId="0B9797A5" w14:textId="51A15E72" w:rsidR="0031582E" w:rsidRPr="00225BA2" w:rsidRDefault="0031582E" w:rsidP="00225A8D">
      <w:pPr>
        <w:pStyle w:val="NurText"/>
        <w:rPr>
          <w:sz w:val="24"/>
          <w:szCs w:val="22"/>
        </w:rPr>
      </w:pPr>
    </w:p>
    <w:p w14:paraId="36B11C86" w14:textId="43A003BE" w:rsidR="0031582E" w:rsidRPr="00225BA2" w:rsidRDefault="0031582E" w:rsidP="00225A8D">
      <w:pPr>
        <w:pStyle w:val="NurText"/>
        <w:rPr>
          <w:sz w:val="24"/>
          <w:szCs w:val="22"/>
        </w:rPr>
      </w:pPr>
    </w:p>
    <w:p w14:paraId="6CBC594D" w14:textId="10BAD18B" w:rsidR="0031582E" w:rsidRPr="00225BA2" w:rsidRDefault="0031582E" w:rsidP="00225A8D">
      <w:pPr>
        <w:pStyle w:val="NurText"/>
        <w:rPr>
          <w:sz w:val="24"/>
          <w:szCs w:val="22"/>
        </w:rPr>
      </w:pPr>
    </w:p>
    <w:p w14:paraId="6A056AA1" w14:textId="6CD897F9" w:rsidR="0031582E" w:rsidRPr="00225BA2" w:rsidRDefault="0031582E" w:rsidP="00225A8D">
      <w:pPr>
        <w:pStyle w:val="NurText"/>
        <w:rPr>
          <w:sz w:val="24"/>
          <w:szCs w:val="22"/>
        </w:rPr>
      </w:pPr>
    </w:p>
    <w:p w14:paraId="4C4B2477" w14:textId="79C2D08E" w:rsidR="0031582E" w:rsidRPr="00225BA2" w:rsidRDefault="0031582E" w:rsidP="00225A8D">
      <w:pPr>
        <w:pStyle w:val="NurText"/>
        <w:rPr>
          <w:sz w:val="24"/>
          <w:szCs w:val="22"/>
        </w:rPr>
      </w:pPr>
    </w:p>
    <w:p w14:paraId="41C7C3EF" w14:textId="27B4747A" w:rsidR="0031582E" w:rsidRPr="00225BA2" w:rsidRDefault="0031582E" w:rsidP="00225A8D">
      <w:pPr>
        <w:pStyle w:val="NurText"/>
        <w:rPr>
          <w:sz w:val="24"/>
          <w:szCs w:val="22"/>
        </w:rPr>
      </w:pPr>
    </w:p>
    <w:p w14:paraId="50E53F31" w14:textId="05B61099" w:rsidR="0031582E" w:rsidRPr="00225BA2" w:rsidRDefault="0031582E" w:rsidP="00225A8D">
      <w:pPr>
        <w:pStyle w:val="NurText"/>
        <w:rPr>
          <w:sz w:val="24"/>
          <w:szCs w:val="22"/>
        </w:rPr>
      </w:pPr>
    </w:p>
    <w:p w14:paraId="34A7703C" w14:textId="16897F8C" w:rsidR="0031582E" w:rsidRPr="00225BA2" w:rsidRDefault="0031582E" w:rsidP="00225A8D">
      <w:pPr>
        <w:pStyle w:val="NurText"/>
        <w:rPr>
          <w:sz w:val="24"/>
          <w:szCs w:val="22"/>
        </w:rPr>
      </w:pPr>
    </w:p>
    <w:p w14:paraId="33EED7DB" w14:textId="6CDBB6A9" w:rsidR="0031582E" w:rsidRPr="00225BA2" w:rsidRDefault="0031582E" w:rsidP="00225A8D">
      <w:pPr>
        <w:pStyle w:val="NurText"/>
        <w:rPr>
          <w:sz w:val="24"/>
          <w:szCs w:val="22"/>
        </w:rPr>
      </w:pPr>
    </w:p>
    <w:p w14:paraId="43FB63E3" w14:textId="1E33C3EC" w:rsidR="0031582E" w:rsidRPr="00225BA2" w:rsidRDefault="0031582E" w:rsidP="00225A8D">
      <w:pPr>
        <w:pStyle w:val="NurText"/>
        <w:rPr>
          <w:sz w:val="24"/>
          <w:szCs w:val="22"/>
        </w:rPr>
      </w:pPr>
    </w:p>
    <w:p w14:paraId="42F00103" w14:textId="0C63A67C" w:rsidR="0031582E" w:rsidRPr="00225BA2" w:rsidRDefault="0031582E" w:rsidP="00225A8D">
      <w:pPr>
        <w:pStyle w:val="NurText"/>
        <w:rPr>
          <w:sz w:val="24"/>
          <w:szCs w:val="22"/>
        </w:rPr>
      </w:pPr>
    </w:p>
    <w:p w14:paraId="65F6A714" w14:textId="4274A7C5" w:rsidR="0031582E" w:rsidRPr="00225BA2" w:rsidRDefault="0031582E" w:rsidP="00225A8D">
      <w:pPr>
        <w:pStyle w:val="NurText"/>
        <w:rPr>
          <w:sz w:val="24"/>
          <w:szCs w:val="22"/>
        </w:rPr>
      </w:pPr>
    </w:p>
    <w:p w14:paraId="105513ED" w14:textId="2AEA1908" w:rsidR="0031582E" w:rsidRPr="00225BA2" w:rsidRDefault="0031582E" w:rsidP="00225A8D">
      <w:pPr>
        <w:pStyle w:val="NurText"/>
        <w:rPr>
          <w:sz w:val="24"/>
          <w:szCs w:val="22"/>
        </w:rPr>
      </w:pPr>
    </w:p>
    <w:p w14:paraId="71CF08A4" w14:textId="2E8B7962" w:rsidR="0031582E" w:rsidRPr="00225BA2" w:rsidRDefault="0031582E" w:rsidP="00225A8D">
      <w:pPr>
        <w:pStyle w:val="NurText"/>
        <w:rPr>
          <w:sz w:val="24"/>
          <w:szCs w:val="22"/>
        </w:rPr>
      </w:pPr>
    </w:p>
    <w:p w14:paraId="37BC7D8B" w14:textId="55290846" w:rsidR="0031582E" w:rsidRPr="00225BA2" w:rsidRDefault="0031582E" w:rsidP="00225A8D">
      <w:pPr>
        <w:pStyle w:val="NurText"/>
        <w:rPr>
          <w:sz w:val="24"/>
          <w:szCs w:val="22"/>
        </w:rPr>
      </w:pPr>
    </w:p>
    <w:p w14:paraId="222F49E9" w14:textId="0B333961" w:rsidR="0031582E" w:rsidRPr="00225BA2" w:rsidRDefault="0031582E" w:rsidP="00225A8D">
      <w:pPr>
        <w:pStyle w:val="NurText"/>
        <w:rPr>
          <w:sz w:val="24"/>
          <w:szCs w:val="22"/>
        </w:rPr>
      </w:pPr>
    </w:p>
    <w:p w14:paraId="472CE786" w14:textId="20BADCBE" w:rsidR="0031582E" w:rsidRPr="00225BA2" w:rsidRDefault="0031582E" w:rsidP="00225A8D">
      <w:pPr>
        <w:pStyle w:val="NurText"/>
        <w:rPr>
          <w:sz w:val="24"/>
          <w:szCs w:val="22"/>
        </w:rPr>
      </w:pPr>
    </w:p>
    <w:p w14:paraId="3BB32F6E" w14:textId="642F5099" w:rsidR="0031582E" w:rsidRPr="00225BA2" w:rsidRDefault="0031582E" w:rsidP="00225A8D">
      <w:pPr>
        <w:pStyle w:val="NurText"/>
        <w:rPr>
          <w:sz w:val="24"/>
          <w:szCs w:val="22"/>
        </w:rPr>
      </w:pPr>
    </w:p>
    <w:p w14:paraId="0633DBEC" w14:textId="0E889426" w:rsidR="0031582E" w:rsidRPr="00225BA2" w:rsidRDefault="0031582E" w:rsidP="00225A8D">
      <w:pPr>
        <w:pStyle w:val="NurText"/>
        <w:rPr>
          <w:sz w:val="24"/>
          <w:szCs w:val="22"/>
        </w:rPr>
      </w:pPr>
    </w:p>
    <w:p w14:paraId="28A83E1D" w14:textId="59639CE0" w:rsidR="0031582E" w:rsidRPr="00225BA2" w:rsidRDefault="0031582E" w:rsidP="00225A8D">
      <w:pPr>
        <w:pStyle w:val="NurText"/>
        <w:rPr>
          <w:sz w:val="24"/>
          <w:szCs w:val="22"/>
        </w:rPr>
      </w:pPr>
    </w:p>
    <w:p w14:paraId="5D861C02" w14:textId="7CED625F" w:rsidR="0031582E" w:rsidRPr="00225BA2" w:rsidRDefault="0031582E" w:rsidP="00225A8D">
      <w:pPr>
        <w:pStyle w:val="NurText"/>
        <w:rPr>
          <w:sz w:val="24"/>
          <w:szCs w:val="22"/>
        </w:rPr>
      </w:pPr>
    </w:p>
    <w:p w14:paraId="39E3DB10" w14:textId="7557B4B9" w:rsidR="0031582E" w:rsidRPr="00225BA2" w:rsidRDefault="0031582E" w:rsidP="00225A8D">
      <w:pPr>
        <w:pStyle w:val="NurText"/>
        <w:rPr>
          <w:sz w:val="24"/>
          <w:szCs w:val="22"/>
        </w:rPr>
      </w:pPr>
    </w:p>
    <w:p w14:paraId="40BD1B16" w14:textId="31C4FAD4" w:rsidR="0031582E" w:rsidRPr="00225BA2" w:rsidRDefault="0031582E" w:rsidP="00225A8D">
      <w:pPr>
        <w:pStyle w:val="NurText"/>
        <w:rPr>
          <w:sz w:val="24"/>
          <w:szCs w:val="22"/>
        </w:rPr>
      </w:pPr>
    </w:p>
    <w:p w14:paraId="6CD756B4" w14:textId="1C26205E" w:rsidR="0031582E" w:rsidRPr="00225BA2" w:rsidRDefault="0031582E" w:rsidP="00225A8D">
      <w:pPr>
        <w:pStyle w:val="NurText"/>
        <w:rPr>
          <w:sz w:val="24"/>
          <w:szCs w:val="22"/>
        </w:rPr>
      </w:pPr>
    </w:p>
    <w:p w14:paraId="7DB47C0E" w14:textId="100810FC" w:rsidR="0031582E" w:rsidRPr="00225BA2" w:rsidRDefault="0031582E" w:rsidP="00225A8D">
      <w:pPr>
        <w:pStyle w:val="NurText"/>
        <w:rPr>
          <w:sz w:val="24"/>
          <w:szCs w:val="22"/>
        </w:rPr>
      </w:pPr>
    </w:p>
    <w:p w14:paraId="3ED03725" w14:textId="54E050D8" w:rsidR="0031582E" w:rsidRPr="00225BA2" w:rsidRDefault="0031582E" w:rsidP="00225A8D">
      <w:pPr>
        <w:pStyle w:val="NurText"/>
        <w:rPr>
          <w:sz w:val="24"/>
          <w:szCs w:val="22"/>
        </w:rPr>
      </w:pPr>
    </w:p>
    <w:p w14:paraId="06EDD0A5" w14:textId="76C326A1" w:rsidR="00A0553B" w:rsidRPr="00225BA2" w:rsidRDefault="00A0553B" w:rsidP="00A0553B">
      <w:pPr>
        <w:pStyle w:val="NurText"/>
        <w:rPr>
          <w:sz w:val="24"/>
          <w:szCs w:val="22"/>
        </w:rPr>
      </w:pPr>
      <w:r w:rsidRPr="00225BA2">
        <w:rPr>
          <w:sz w:val="24"/>
          <w:szCs w:val="22"/>
        </w:rPr>
        <w:t xml:space="preserve">Wenn </w:t>
      </w:r>
      <w:r w:rsidR="00D06A15" w:rsidRPr="00225BA2">
        <w:rPr>
          <w:sz w:val="24"/>
          <w:szCs w:val="22"/>
        </w:rPr>
        <w:t>S</w:t>
      </w:r>
      <w:r w:rsidRPr="00225BA2">
        <w:rPr>
          <w:sz w:val="24"/>
          <w:szCs w:val="22"/>
        </w:rPr>
        <w:t xml:space="preserve">ie solche kulturellen Aspekte kennen und in </w:t>
      </w:r>
      <w:r w:rsidR="00D06A15" w:rsidRPr="00225BA2">
        <w:rPr>
          <w:sz w:val="24"/>
          <w:szCs w:val="22"/>
        </w:rPr>
        <w:t>I</w:t>
      </w:r>
      <w:r w:rsidRPr="00225BA2">
        <w:rPr>
          <w:sz w:val="24"/>
          <w:szCs w:val="22"/>
        </w:rPr>
        <w:t xml:space="preserve">hr Handeln einbeziehen, können Sie unnötige Konflikte vermeiden und deutlich mehr Wirkung erzielen. </w:t>
      </w:r>
      <w:r w:rsidR="00C00EB8" w:rsidRPr="00225BA2">
        <w:rPr>
          <w:sz w:val="24"/>
          <w:szCs w:val="22"/>
        </w:rPr>
        <w:t>Die Erwartung an Sie ist unausgesprochen</w:t>
      </w:r>
      <w:r w:rsidRPr="00225BA2">
        <w:rPr>
          <w:sz w:val="24"/>
          <w:szCs w:val="22"/>
        </w:rPr>
        <w:t xml:space="preserve">, dass Sie sich der Kultur anpassen und sich gut einfügen. </w:t>
      </w:r>
    </w:p>
    <w:p w14:paraId="6C6A0103" w14:textId="77777777" w:rsidR="00A0553B" w:rsidRPr="00225BA2" w:rsidRDefault="00A0553B" w:rsidP="00A0553B">
      <w:pPr>
        <w:pStyle w:val="NurText"/>
        <w:rPr>
          <w:sz w:val="24"/>
          <w:szCs w:val="22"/>
        </w:rPr>
      </w:pPr>
    </w:p>
    <w:p w14:paraId="407D7961" w14:textId="36CD5E4C" w:rsidR="0060505B" w:rsidRPr="00225BA2" w:rsidRDefault="00C00EB8" w:rsidP="0060505B">
      <w:pPr>
        <w:pStyle w:val="NurText"/>
        <w:rPr>
          <w:sz w:val="24"/>
          <w:szCs w:val="22"/>
        </w:rPr>
      </w:pPr>
      <w:r w:rsidRPr="00225BA2">
        <w:rPr>
          <w:sz w:val="24"/>
          <w:szCs w:val="22"/>
        </w:rPr>
        <w:t xml:space="preserve">Wenn Sie das Gefühl haben, noch nicht </w:t>
      </w:r>
      <w:r w:rsidR="00E33105" w:rsidRPr="00225BA2">
        <w:rPr>
          <w:sz w:val="24"/>
          <w:szCs w:val="22"/>
        </w:rPr>
        <w:t>viel Einblick in die Unternehmenskultur zu haben, s</w:t>
      </w:r>
      <w:r w:rsidR="0060505B" w:rsidRPr="00225BA2">
        <w:rPr>
          <w:sz w:val="24"/>
          <w:szCs w:val="22"/>
        </w:rPr>
        <w:t xml:space="preserve">uchen Sie </w:t>
      </w:r>
      <w:r w:rsidR="00E33105" w:rsidRPr="00225BA2">
        <w:rPr>
          <w:sz w:val="24"/>
          <w:szCs w:val="22"/>
        </w:rPr>
        <w:t>Ansprechpartner</w:t>
      </w:r>
      <w:r w:rsidR="0060505B" w:rsidRPr="00225BA2">
        <w:rPr>
          <w:sz w:val="24"/>
          <w:szCs w:val="22"/>
        </w:rPr>
        <w:t xml:space="preserve"> im Unternehmen, die </w:t>
      </w:r>
      <w:r w:rsidR="00E33105" w:rsidRPr="00225BA2">
        <w:rPr>
          <w:sz w:val="24"/>
          <w:szCs w:val="22"/>
        </w:rPr>
        <w:t>Ihnen</w:t>
      </w:r>
      <w:r w:rsidR="0060505B" w:rsidRPr="00225BA2">
        <w:rPr>
          <w:sz w:val="24"/>
          <w:szCs w:val="22"/>
        </w:rPr>
        <w:t xml:space="preserve"> die Kultur n</w:t>
      </w:r>
      <w:r w:rsidR="00E33105" w:rsidRPr="00225BA2">
        <w:rPr>
          <w:sz w:val="24"/>
          <w:szCs w:val="22"/>
        </w:rPr>
        <w:t>äher</w:t>
      </w:r>
      <w:r w:rsidR="0060505B" w:rsidRPr="00225BA2">
        <w:rPr>
          <w:sz w:val="24"/>
          <w:szCs w:val="22"/>
        </w:rPr>
        <w:t>bringen können.</w:t>
      </w:r>
    </w:p>
    <w:p w14:paraId="45A3C51A" w14:textId="77777777" w:rsidR="00E33105" w:rsidRDefault="00E33105" w:rsidP="0060505B">
      <w:pPr>
        <w:pStyle w:val="NurText"/>
      </w:pPr>
    </w:p>
    <w:p w14:paraId="299C0FEF" w14:textId="77777777" w:rsidR="00E62986" w:rsidRDefault="00E62986" w:rsidP="00E62986">
      <w:pPr>
        <w:spacing w:after="0"/>
        <w:rPr>
          <w:sz w:val="18"/>
          <w:szCs w:val="18"/>
        </w:rPr>
      </w:pPr>
    </w:p>
    <w:p w14:paraId="13DA5DBF" w14:textId="5E7124A2" w:rsidR="00F8592D" w:rsidRPr="000C5E91" w:rsidRDefault="00E62986" w:rsidP="00E62986">
      <w:pPr>
        <w:spacing w:after="0"/>
        <w:rPr>
          <w:sz w:val="22"/>
          <w:szCs w:val="22"/>
        </w:rPr>
      </w:pPr>
      <w:r w:rsidRPr="00456937">
        <w:rPr>
          <w:sz w:val="18"/>
          <w:szCs w:val="18"/>
        </w:rPr>
        <w:t>Quellen: Fischer, Neu im Chefsessel; Watkins</w:t>
      </w:r>
      <w:r w:rsidR="00225BA2">
        <w:rPr>
          <w:sz w:val="18"/>
          <w:szCs w:val="18"/>
        </w:rPr>
        <w:t>;</w:t>
      </w:r>
      <w:r w:rsidRPr="00456937">
        <w:rPr>
          <w:sz w:val="18"/>
          <w:szCs w:val="18"/>
        </w:rPr>
        <w:t xml:space="preserve"> Die entscheidenden 90 Tage; Hofbauer/Kauer, Einstieg in die Führungsrolle</w:t>
      </w:r>
    </w:p>
    <w:sectPr w:rsidR="00F8592D" w:rsidRPr="000C5E91" w:rsidSect="00D83E0A">
      <w:headerReference w:type="default" r:id="rId7"/>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9BCC" w14:textId="77777777" w:rsidR="000015F3" w:rsidRDefault="000015F3" w:rsidP="00D83E0A">
      <w:pPr>
        <w:spacing w:after="0" w:line="240" w:lineRule="auto"/>
      </w:pPr>
      <w:r>
        <w:separator/>
      </w:r>
    </w:p>
  </w:endnote>
  <w:endnote w:type="continuationSeparator" w:id="0">
    <w:p w14:paraId="6EB15EE8" w14:textId="77777777" w:rsidR="000015F3" w:rsidRDefault="000015F3" w:rsidP="00D8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w:altName w:val="Courier New"/>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one Serif">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24520"/>
      <w:docPartObj>
        <w:docPartGallery w:val="Page Numbers (Bottom of Page)"/>
        <w:docPartUnique/>
      </w:docPartObj>
    </w:sdtPr>
    <w:sdtEndPr>
      <w:rPr>
        <w:sz w:val="16"/>
        <w:szCs w:val="16"/>
      </w:rPr>
    </w:sdtEndPr>
    <w:sdtContent>
      <w:p w14:paraId="67CECCB3" w14:textId="4169B82B" w:rsidR="001E1C90" w:rsidRPr="001E1C90" w:rsidRDefault="001E1C90">
        <w:pPr>
          <w:pStyle w:val="Fuzeile"/>
          <w:jc w:val="right"/>
          <w:rPr>
            <w:sz w:val="16"/>
            <w:szCs w:val="16"/>
          </w:rPr>
        </w:pPr>
        <w:r w:rsidRPr="001E1C90">
          <w:rPr>
            <w:sz w:val="16"/>
            <w:szCs w:val="16"/>
          </w:rPr>
          <w:fldChar w:fldCharType="begin"/>
        </w:r>
        <w:r w:rsidRPr="001E1C90">
          <w:rPr>
            <w:sz w:val="16"/>
            <w:szCs w:val="16"/>
          </w:rPr>
          <w:instrText>PAGE   \* MERGEFORMAT</w:instrText>
        </w:r>
        <w:r w:rsidRPr="001E1C90">
          <w:rPr>
            <w:sz w:val="16"/>
            <w:szCs w:val="16"/>
          </w:rPr>
          <w:fldChar w:fldCharType="separate"/>
        </w:r>
        <w:r w:rsidRPr="001E1C90">
          <w:rPr>
            <w:sz w:val="16"/>
            <w:szCs w:val="16"/>
          </w:rPr>
          <w:t>2</w:t>
        </w:r>
        <w:r w:rsidRPr="001E1C90">
          <w:rPr>
            <w:sz w:val="16"/>
            <w:szCs w:val="16"/>
          </w:rPr>
          <w:fldChar w:fldCharType="end"/>
        </w:r>
      </w:p>
    </w:sdtContent>
  </w:sdt>
  <w:p w14:paraId="17B5E945" w14:textId="15584745" w:rsidR="001E1C90" w:rsidRPr="001B6EDE" w:rsidRDefault="001B6EDE" w:rsidP="001B6EDE">
    <w:pPr>
      <w:pStyle w:val="Fuzeile"/>
      <w:rPr>
        <w:sz w:val="16"/>
        <w:szCs w:val="16"/>
      </w:rPr>
    </w:pPr>
    <w:r>
      <w:rPr>
        <w:sz w:val="16"/>
        <w:szCs w:val="16"/>
      </w:rPr>
      <w:t>Führungs-Kraft im Jobwechsel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4F5A" w14:textId="77777777" w:rsidR="000015F3" w:rsidRDefault="000015F3" w:rsidP="00D83E0A">
      <w:pPr>
        <w:spacing w:after="0" w:line="240" w:lineRule="auto"/>
      </w:pPr>
      <w:r>
        <w:separator/>
      </w:r>
    </w:p>
  </w:footnote>
  <w:footnote w:type="continuationSeparator" w:id="0">
    <w:p w14:paraId="1CAA5903" w14:textId="77777777" w:rsidR="000015F3" w:rsidRDefault="000015F3" w:rsidP="00D8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52A1" w14:textId="568B8997" w:rsidR="00D83E0A" w:rsidRPr="00D83E0A" w:rsidRDefault="008A6524" w:rsidP="00D83E0A">
    <w:pPr>
      <w:pStyle w:val="Kopfzeile"/>
      <w:tabs>
        <w:tab w:val="left" w:pos="936"/>
      </w:tabs>
      <w:rPr>
        <w:b/>
        <w:bCs/>
        <w:color w:val="17365D" w:themeColor="text2" w:themeShade="BF"/>
        <w:sz w:val="48"/>
        <w:szCs w:val="48"/>
      </w:rPr>
    </w:pPr>
    <w:r w:rsidRPr="008A6524">
      <w:rPr>
        <w:b/>
        <w:bCs/>
        <w:color w:val="17365D" w:themeColor="text2" w:themeShade="BF"/>
        <w:sz w:val="46"/>
        <w:szCs w:val="46"/>
      </w:rPr>
      <w:t>Unternehmenskultur</w:t>
    </w:r>
    <w:r w:rsidRPr="008A6524">
      <w:rPr>
        <w:noProof/>
        <w:sz w:val="46"/>
        <w:szCs w:val="46"/>
      </w:rPr>
      <w:t xml:space="preserve"> </w:t>
    </w:r>
    <w:r w:rsidR="00D83E0A" w:rsidRPr="008A6524">
      <w:rPr>
        <w:b/>
        <w:bCs/>
        <w:noProof/>
        <w:color w:val="17365D" w:themeColor="text2" w:themeShade="BF"/>
        <w:sz w:val="46"/>
        <w:szCs w:val="46"/>
      </w:rPr>
      <w:drawing>
        <wp:anchor distT="0" distB="0" distL="114300" distR="114300" simplePos="0" relativeHeight="251675648" behindDoc="1" locked="0" layoutInCell="1" allowOverlap="1" wp14:anchorId="258B2534" wp14:editId="4D7D7808">
          <wp:simplePos x="0" y="0"/>
          <wp:positionH relativeFrom="column">
            <wp:posOffset>4655185</wp:posOffset>
          </wp:positionH>
          <wp:positionV relativeFrom="paragraph">
            <wp:posOffset>60960</wp:posOffset>
          </wp:positionV>
          <wp:extent cx="1463040" cy="278765"/>
          <wp:effectExtent l="0" t="0" r="0" b="0"/>
          <wp:wrapThrough wrapText="bothSides">
            <wp:wrapPolygon edited="0">
              <wp:start x="0" y="0"/>
              <wp:lineTo x="0" y="19189"/>
              <wp:lineTo x="844" y="20665"/>
              <wp:lineTo x="21375" y="20665"/>
              <wp:lineTo x="2137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278765"/>
                  </a:xfrm>
                  <a:prstGeom prst="rect">
                    <a:avLst/>
                  </a:prstGeom>
                  <a:noFill/>
                  <a:ln>
                    <a:noFill/>
                  </a:ln>
                </pic:spPr>
              </pic:pic>
            </a:graphicData>
          </a:graphic>
        </wp:anchor>
      </w:drawing>
    </w:r>
    <w:r w:rsidRPr="008A6524">
      <w:rPr>
        <w:b/>
        <w:bCs/>
        <w:color w:val="17365D" w:themeColor="text2" w:themeShade="BF"/>
        <w:sz w:val="46"/>
        <w:szCs w:val="46"/>
      </w:rPr>
      <w:t>– Ist-Analyse</w:t>
    </w:r>
    <w:r w:rsidR="00FC48A7">
      <w:rPr>
        <w:b/>
        <w:bCs/>
        <w:color w:val="17365D" w:themeColor="text2" w:themeShade="BF"/>
        <w:sz w:val="48"/>
        <w:szCs w:val="48"/>
      </w:rPr>
      <w:t xml:space="preserve"> </w:t>
    </w:r>
  </w:p>
  <w:p w14:paraId="2451DAA8" w14:textId="70D973B4" w:rsidR="00D83E0A" w:rsidRDefault="005951D6">
    <w:pPr>
      <w:pStyle w:val="Kopfzeile"/>
    </w:pPr>
    <w:r>
      <w:rPr>
        <w:noProof/>
      </w:rPr>
      <mc:AlternateContent>
        <mc:Choice Requires="wps">
          <w:drawing>
            <wp:anchor distT="0" distB="0" distL="114300" distR="114300" simplePos="0" relativeHeight="251658240" behindDoc="0" locked="0" layoutInCell="1" allowOverlap="1" wp14:anchorId="4C645439" wp14:editId="454B3267">
              <wp:simplePos x="0" y="0"/>
              <wp:positionH relativeFrom="column">
                <wp:posOffset>-518795</wp:posOffset>
              </wp:positionH>
              <wp:positionV relativeFrom="paragraph">
                <wp:posOffset>94615</wp:posOffset>
              </wp:positionV>
              <wp:extent cx="6789420" cy="15240"/>
              <wp:effectExtent l="10160" t="6350" r="1079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9420" cy="15240"/>
                      </a:xfrm>
                      <a:prstGeom prst="straightConnector1">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126F7" id="_x0000_t32" coordsize="21600,21600" o:spt="32" o:oned="t" path="m,l21600,21600e" filled="f">
              <v:path arrowok="t" fillok="f" o:connecttype="none"/>
              <o:lock v:ext="edit" shapetype="t"/>
            </v:shapetype>
            <v:shape id="AutoShape 1" o:spid="_x0000_s1026" type="#_x0000_t32" style="position:absolute;margin-left:-40.85pt;margin-top:7.45pt;width:534.6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" strokecolor="#17365d [241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EA6"/>
    <w:multiLevelType w:val="hybridMultilevel"/>
    <w:tmpl w:val="D5025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C0C17"/>
    <w:multiLevelType w:val="hybridMultilevel"/>
    <w:tmpl w:val="065EB1AC"/>
    <w:lvl w:ilvl="0" w:tplc="705015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E21AEC"/>
    <w:multiLevelType w:val="hybridMultilevel"/>
    <w:tmpl w:val="3086E1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DC40B8"/>
    <w:multiLevelType w:val="hybridMultilevel"/>
    <w:tmpl w:val="EFFAFC30"/>
    <w:lvl w:ilvl="0" w:tplc="AA6215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9D1DA6"/>
    <w:multiLevelType w:val="hybridMultilevel"/>
    <w:tmpl w:val="5C0A6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0D6086"/>
    <w:multiLevelType w:val="hybridMultilevel"/>
    <w:tmpl w:val="A4D8794C"/>
    <w:lvl w:ilvl="0" w:tplc="220EB7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6103C0"/>
    <w:multiLevelType w:val="hybridMultilevel"/>
    <w:tmpl w:val="D33AEF6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BB28C3"/>
    <w:multiLevelType w:val="hybridMultilevel"/>
    <w:tmpl w:val="137CECBA"/>
    <w:lvl w:ilvl="0" w:tplc="198EDE16">
      <w:start w:val="1"/>
      <w:numFmt w:val="bullet"/>
      <w:lvlText w:val=""/>
      <w:lvlJc w:val="left"/>
      <w:pPr>
        <w:tabs>
          <w:tab w:val="num" w:pos="720"/>
        </w:tabs>
        <w:ind w:left="720" w:hanging="360"/>
      </w:pPr>
      <w:rPr>
        <w:rFonts w:ascii="Wingdings" w:hAnsi="Wingdings" w:hint="default"/>
      </w:rPr>
    </w:lvl>
    <w:lvl w:ilvl="1" w:tplc="81089520" w:tentative="1">
      <w:start w:val="1"/>
      <w:numFmt w:val="bullet"/>
      <w:lvlText w:val=""/>
      <w:lvlJc w:val="left"/>
      <w:pPr>
        <w:tabs>
          <w:tab w:val="num" w:pos="1440"/>
        </w:tabs>
        <w:ind w:left="1440" w:hanging="360"/>
      </w:pPr>
      <w:rPr>
        <w:rFonts w:ascii="Wingdings" w:hAnsi="Wingdings" w:hint="default"/>
      </w:rPr>
    </w:lvl>
    <w:lvl w:ilvl="2" w:tplc="5A92FEFE" w:tentative="1">
      <w:start w:val="1"/>
      <w:numFmt w:val="bullet"/>
      <w:lvlText w:val=""/>
      <w:lvlJc w:val="left"/>
      <w:pPr>
        <w:tabs>
          <w:tab w:val="num" w:pos="2160"/>
        </w:tabs>
        <w:ind w:left="2160" w:hanging="360"/>
      </w:pPr>
      <w:rPr>
        <w:rFonts w:ascii="Wingdings" w:hAnsi="Wingdings" w:hint="default"/>
      </w:rPr>
    </w:lvl>
    <w:lvl w:ilvl="3" w:tplc="E1AAEC16" w:tentative="1">
      <w:start w:val="1"/>
      <w:numFmt w:val="bullet"/>
      <w:lvlText w:val=""/>
      <w:lvlJc w:val="left"/>
      <w:pPr>
        <w:tabs>
          <w:tab w:val="num" w:pos="2880"/>
        </w:tabs>
        <w:ind w:left="2880" w:hanging="360"/>
      </w:pPr>
      <w:rPr>
        <w:rFonts w:ascii="Wingdings" w:hAnsi="Wingdings" w:hint="default"/>
      </w:rPr>
    </w:lvl>
    <w:lvl w:ilvl="4" w:tplc="85D00C1E" w:tentative="1">
      <w:start w:val="1"/>
      <w:numFmt w:val="bullet"/>
      <w:lvlText w:val=""/>
      <w:lvlJc w:val="left"/>
      <w:pPr>
        <w:tabs>
          <w:tab w:val="num" w:pos="3600"/>
        </w:tabs>
        <w:ind w:left="3600" w:hanging="360"/>
      </w:pPr>
      <w:rPr>
        <w:rFonts w:ascii="Wingdings" w:hAnsi="Wingdings" w:hint="default"/>
      </w:rPr>
    </w:lvl>
    <w:lvl w:ilvl="5" w:tplc="3494A152" w:tentative="1">
      <w:start w:val="1"/>
      <w:numFmt w:val="bullet"/>
      <w:lvlText w:val=""/>
      <w:lvlJc w:val="left"/>
      <w:pPr>
        <w:tabs>
          <w:tab w:val="num" w:pos="4320"/>
        </w:tabs>
        <w:ind w:left="4320" w:hanging="360"/>
      </w:pPr>
      <w:rPr>
        <w:rFonts w:ascii="Wingdings" w:hAnsi="Wingdings" w:hint="default"/>
      </w:rPr>
    </w:lvl>
    <w:lvl w:ilvl="6" w:tplc="4CE44342" w:tentative="1">
      <w:start w:val="1"/>
      <w:numFmt w:val="bullet"/>
      <w:lvlText w:val=""/>
      <w:lvlJc w:val="left"/>
      <w:pPr>
        <w:tabs>
          <w:tab w:val="num" w:pos="5040"/>
        </w:tabs>
        <w:ind w:left="5040" w:hanging="360"/>
      </w:pPr>
      <w:rPr>
        <w:rFonts w:ascii="Wingdings" w:hAnsi="Wingdings" w:hint="default"/>
      </w:rPr>
    </w:lvl>
    <w:lvl w:ilvl="7" w:tplc="CE2E6C36" w:tentative="1">
      <w:start w:val="1"/>
      <w:numFmt w:val="bullet"/>
      <w:lvlText w:val=""/>
      <w:lvlJc w:val="left"/>
      <w:pPr>
        <w:tabs>
          <w:tab w:val="num" w:pos="5760"/>
        </w:tabs>
        <w:ind w:left="5760" w:hanging="360"/>
      </w:pPr>
      <w:rPr>
        <w:rFonts w:ascii="Wingdings" w:hAnsi="Wingdings" w:hint="default"/>
      </w:rPr>
    </w:lvl>
    <w:lvl w:ilvl="8" w:tplc="EB943A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B3712"/>
    <w:multiLevelType w:val="hybridMultilevel"/>
    <w:tmpl w:val="B84E04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896718"/>
    <w:multiLevelType w:val="hybridMultilevel"/>
    <w:tmpl w:val="7CEC07F2"/>
    <w:lvl w:ilvl="0" w:tplc="19CCE93C">
      <w:start w:val="1"/>
      <w:numFmt w:val="bullet"/>
      <w:lvlText w:val=""/>
      <w:lvlJc w:val="left"/>
      <w:pPr>
        <w:tabs>
          <w:tab w:val="num" w:pos="720"/>
        </w:tabs>
        <w:ind w:left="720" w:hanging="360"/>
      </w:pPr>
      <w:rPr>
        <w:rFonts w:ascii="Wingdings" w:hAnsi="Wingdings" w:hint="default"/>
      </w:rPr>
    </w:lvl>
    <w:lvl w:ilvl="1" w:tplc="2160E692" w:tentative="1">
      <w:start w:val="1"/>
      <w:numFmt w:val="bullet"/>
      <w:lvlText w:val=""/>
      <w:lvlJc w:val="left"/>
      <w:pPr>
        <w:tabs>
          <w:tab w:val="num" w:pos="1440"/>
        </w:tabs>
        <w:ind w:left="1440" w:hanging="360"/>
      </w:pPr>
      <w:rPr>
        <w:rFonts w:ascii="Wingdings" w:hAnsi="Wingdings" w:hint="default"/>
      </w:rPr>
    </w:lvl>
    <w:lvl w:ilvl="2" w:tplc="0464AE4A" w:tentative="1">
      <w:start w:val="1"/>
      <w:numFmt w:val="bullet"/>
      <w:lvlText w:val=""/>
      <w:lvlJc w:val="left"/>
      <w:pPr>
        <w:tabs>
          <w:tab w:val="num" w:pos="2160"/>
        </w:tabs>
        <w:ind w:left="2160" w:hanging="360"/>
      </w:pPr>
      <w:rPr>
        <w:rFonts w:ascii="Wingdings" w:hAnsi="Wingdings" w:hint="default"/>
      </w:rPr>
    </w:lvl>
    <w:lvl w:ilvl="3" w:tplc="BABA1B54" w:tentative="1">
      <w:start w:val="1"/>
      <w:numFmt w:val="bullet"/>
      <w:lvlText w:val=""/>
      <w:lvlJc w:val="left"/>
      <w:pPr>
        <w:tabs>
          <w:tab w:val="num" w:pos="2880"/>
        </w:tabs>
        <w:ind w:left="2880" w:hanging="360"/>
      </w:pPr>
      <w:rPr>
        <w:rFonts w:ascii="Wingdings" w:hAnsi="Wingdings" w:hint="default"/>
      </w:rPr>
    </w:lvl>
    <w:lvl w:ilvl="4" w:tplc="AEBE5248" w:tentative="1">
      <w:start w:val="1"/>
      <w:numFmt w:val="bullet"/>
      <w:lvlText w:val=""/>
      <w:lvlJc w:val="left"/>
      <w:pPr>
        <w:tabs>
          <w:tab w:val="num" w:pos="3600"/>
        </w:tabs>
        <w:ind w:left="3600" w:hanging="360"/>
      </w:pPr>
      <w:rPr>
        <w:rFonts w:ascii="Wingdings" w:hAnsi="Wingdings" w:hint="default"/>
      </w:rPr>
    </w:lvl>
    <w:lvl w:ilvl="5" w:tplc="10E480E4" w:tentative="1">
      <w:start w:val="1"/>
      <w:numFmt w:val="bullet"/>
      <w:lvlText w:val=""/>
      <w:lvlJc w:val="left"/>
      <w:pPr>
        <w:tabs>
          <w:tab w:val="num" w:pos="4320"/>
        </w:tabs>
        <w:ind w:left="4320" w:hanging="360"/>
      </w:pPr>
      <w:rPr>
        <w:rFonts w:ascii="Wingdings" w:hAnsi="Wingdings" w:hint="default"/>
      </w:rPr>
    </w:lvl>
    <w:lvl w:ilvl="6" w:tplc="2166C6FC" w:tentative="1">
      <w:start w:val="1"/>
      <w:numFmt w:val="bullet"/>
      <w:lvlText w:val=""/>
      <w:lvlJc w:val="left"/>
      <w:pPr>
        <w:tabs>
          <w:tab w:val="num" w:pos="5040"/>
        </w:tabs>
        <w:ind w:left="5040" w:hanging="360"/>
      </w:pPr>
      <w:rPr>
        <w:rFonts w:ascii="Wingdings" w:hAnsi="Wingdings" w:hint="default"/>
      </w:rPr>
    </w:lvl>
    <w:lvl w:ilvl="7" w:tplc="5BF64BC2" w:tentative="1">
      <w:start w:val="1"/>
      <w:numFmt w:val="bullet"/>
      <w:lvlText w:val=""/>
      <w:lvlJc w:val="left"/>
      <w:pPr>
        <w:tabs>
          <w:tab w:val="num" w:pos="5760"/>
        </w:tabs>
        <w:ind w:left="5760" w:hanging="360"/>
      </w:pPr>
      <w:rPr>
        <w:rFonts w:ascii="Wingdings" w:hAnsi="Wingdings" w:hint="default"/>
      </w:rPr>
    </w:lvl>
    <w:lvl w:ilvl="8" w:tplc="9FCCDC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E0F47"/>
    <w:multiLevelType w:val="hybridMultilevel"/>
    <w:tmpl w:val="90B28D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145F5"/>
    <w:multiLevelType w:val="hybridMultilevel"/>
    <w:tmpl w:val="F076A6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D40E51"/>
    <w:multiLevelType w:val="hybridMultilevel"/>
    <w:tmpl w:val="F8C06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A26618"/>
    <w:multiLevelType w:val="hybridMultilevel"/>
    <w:tmpl w:val="FBC0A7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983938"/>
    <w:multiLevelType w:val="hybridMultilevel"/>
    <w:tmpl w:val="8ED04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942D90"/>
    <w:multiLevelType w:val="hybridMultilevel"/>
    <w:tmpl w:val="56AA1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8F5750"/>
    <w:multiLevelType w:val="hybridMultilevel"/>
    <w:tmpl w:val="C2002B20"/>
    <w:lvl w:ilvl="0" w:tplc="CD1893E2">
      <w:start w:val="1"/>
      <w:numFmt w:val="bullet"/>
      <w:lvlText w:val=""/>
      <w:lvlJc w:val="left"/>
      <w:pPr>
        <w:tabs>
          <w:tab w:val="num" w:pos="720"/>
        </w:tabs>
        <w:ind w:left="720" w:hanging="360"/>
      </w:pPr>
      <w:rPr>
        <w:rFonts w:ascii="Wingdings" w:hAnsi="Wingdings" w:hint="default"/>
      </w:rPr>
    </w:lvl>
    <w:lvl w:ilvl="1" w:tplc="B2C4AE58" w:tentative="1">
      <w:start w:val="1"/>
      <w:numFmt w:val="bullet"/>
      <w:lvlText w:val=""/>
      <w:lvlJc w:val="left"/>
      <w:pPr>
        <w:tabs>
          <w:tab w:val="num" w:pos="1440"/>
        </w:tabs>
        <w:ind w:left="1440" w:hanging="360"/>
      </w:pPr>
      <w:rPr>
        <w:rFonts w:ascii="Wingdings" w:hAnsi="Wingdings" w:hint="default"/>
      </w:rPr>
    </w:lvl>
    <w:lvl w:ilvl="2" w:tplc="02945FE0" w:tentative="1">
      <w:start w:val="1"/>
      <w:numFmt w:val="bullet"/>
      <w:lvlText w:val=""/>
      <w:lvlJc w:val="left"/>
      <w:pPr>
        <w:tabs>
          <w:tab w:val="num" w:pos="2160"/>
        </w:tabs>
        <w:ind w:left="2160" w:hanging="360"/>
      </w:pPr>
      <w:rPr>
        <w:rFonts w:ascii="Wingdings" w:hAnsi="Wingdings" w:hint="default"/>
      </w:rPr>
    </w:lvl>
    <w:lvl w:ilvl="3" w:tplc="7800F6B4" w:tentative="1">
      <w:start w:val="1"/>
      <w:numFmt w:val="bullet"/>
      <w:lvlText w:val=""/>
      <w:lvlJc w:val="left"/>
      <w:pPr>
        <w:tabs>
          <w:tab w:val="num" w:pos="2880"/>
        </w:tabs>
        <w:ind w:left="2880" w:hanging="360"/>
      </w:pPr>
      <w:rPr>
        <w:rFonts w:ascii="Wingdings" w:hAnsi="Wingdings" w:hint="default"/>
      </w:rPr>
    </w:lvl>
    <w:lvl w:ilvl="4" w:tplc="F690839E" w:tentative="1">
      <w:start w:val="1"/>
      <w:numFmt w:val="bullet"/>
      <w:lvlText w:val=""/>
      <w:lvlJc w:val="left"/>
      <w:pPr>
        <w:tabs>
          <w:tab w:val="num" w:pos="3600"/>
        </w:tabs>
        <w:ind w:left="3600" w:hanging="360"/>
      </w:pPr>
      <w:rPr>
        <w:rFonts w:ascii="Wingdings" w:hAnsi="Wingdings" w:hint="default"/>
      </w:rPr>
    </w:lvl>
    <w:lvl w:ilvl="5" w:tplc="C924F29E" w:tentative="1">
      <w:start w:val="1"/>
      <w:numFmt w:val="bullet"/>
      <w:lvlText w:val=""/>
      <w:lvlJc w:val="left"/>
      <w:pPr>
        <w:tabs>
          <w:tab w:val="num" w:pos="4320"/>
        </w:tabs>
        <w:ind w:left="4320" w:hanging="360"/>
      </w:pPr>
      <w:rPr>
        <w:rFonts w:ascii="Wingdings" w:hAnsi="Wingdings" w:hint="default"/>
      </w:rPr>
    </w:lvl>
    <w:lvl w:ilvl="6" w:tplc="5E72D34A" w:tentative="1">
      <w:start w:val="1"/>
      <w:numFmt w:val="bullet"/>
      <w:lvlText w:val=""/>
      <w:lvlJc w:val="left"/>
      <w:pPr>
        <w:tabs>
          <w:tab w:val="num" w:pos="5040"/>
        </w:tabs>
        <w:ind w:left="5040" w:hanging="360"/>
      </w:pPr>
      <w:rPr>
        <w:rFonts w:ascii="Wingdings" w:hAnsi="Wingdings" w:hint="default"/>
      </w:rPr>
    </w:lvl>
    <w:lvl w:ilvl="7" w:tplc="7BF60D14" w:tentative="1">
      <w:start w:val="1"/>
      <w:numFmt w:val="bullet"/>
      <w:lvlText w:val=""/>
      <w:lvlJc w:val="left"/>
      <w:pPr>
        <w:tabs>
          <w:tab w:val="num" w:pos="5760"/>
        </w:tabs>
        <w:ind w:left="5760" w:hanging="360"/>
      </w:pPr>
      <w:rPr>
        <w:rFonts w:ascii="Wingdings" w:hAnsi="Wingdings" w:hint="default"/>
      </w:rPr>
    </w:lvl>
    <w:lvl w:ilvl="8" w:tplc="306ACB7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31697"/>
    <w:multiLevelType w:val="hybridMultilevel"/>
    <w:tmpl w:val="86C009C6"/>
    <w:lvl w:ilvl="0" w:tplc="31F4CB18">
      <w:start w:val="1"/>
      <w:numFmt w:val="bullet"/>
      <w:lvlText w:val=""/>
      <w:lvlJc w:val="left"/>
      <w:pPr>
        <w:tabs>
          <w:tab w:val="num" w:pos="720"/>
        </w:tabs>
        <w:ind w:left="720" w:hanging="360"/>
      </w:pPr>
      <w:rPr>
        <w:rFonts w:ascii="Wingdings" w:hAnsi="Wingdings" w:hint="default"/>
      </w:rPr>
    </w:lvl>
    <w:lvl w:ilvl="1" w:tplc="0E682856" w:tentative="1">
      <w:start w:val="1"/>
      <w:numFmt w:val="bullet"/>
      <w:lvlText w:val=""/>
      <w:lvlJc w:val="left"/>
      <w:pPr>
        <w:tabs>
          <w:tab w:val="num" w:pos="1440"/>
        </w:tabs>
        <w:ind w:left="1440" w:hanging="360"/>
      </w:pPr>
      <w:rPr>
        <w:rFonts w:ascii="Wingdings" w:hAnsi="Wingdings" w:hint="default"/>
      </w:rPr>
    </w:lvl>
    <w:lvl w:ilvl="2" w:tplc="E4288BBE" w:tentative="1">
      <w:start w:val="1"/>
      <w:numFmt w:val="bullet"/>
      <w:lvlText w:val=""/>
      <w:lvlJc w:val="left"/>
      <w:pPr>
        <w:tabs>
          <w:tab w:val="num" w:pos="2160"/>
        </w:tabs>
        <w:ind w:left="2160" w:hanging="360"/>
      </w:pPr>
      <w:rPr>
        <w:rFonts w:ascii="Wingdings" w:hAnsi="Wingdings" w:hint="default"/>
      </w:rPr>
    </w:lvl>
    <w:lvl w:ilvl="3" w:tplc="63F07A82" w:tentative="1">
      <w:start w:val="1"/>
      <w:numFmt w:val="bullet"/>
      <w:lvlText w:val=""/>
      <w:lvlJc w:val="left"/>
      <w:pPr>
        <w:tabs>
          <w:tab w:val="num" w:pos="2880"/>
        </w:tabs>
        <w:ind w:left="2880" w:hanging="360"/>
      </w:pPr>
      <w:rPr>
        <w:rFonts w:ascii="Wingdings" w:hAnsi="Wingdings" w:hint="default"/>
      </w:rPr>
    </w:lvl>
    <w:lvl w:ilvl="4" w:tplc="2B084256" w:tentative="1">
      <w:start w:val="1"/>
      <w:numFmt w:val="bullet"/>
      <w:lvlText w:val=""/>
      <w:lvlJc w:val="left"/>
      <w:pPr>
        <w:tabs>
          <w:tab w:val="num" w:pos="3600"/>
        </w:tabs>
        <w:ind w:left="3600" w:hanging="360"/>
      </w:pPr>
      <w:rPr>
        <w:rFonts w:ascii="Wingdings" w:hAnsi="Wingdings" w:hint="default"/>
      </w:rPr>
    </w:lvl>
    <w:lvl w:ilvl="5" w:tplc="6352962A" w:tentative="1">
      <w:start w:val="1"/>
      <w:numFmt w:val="bullet"/>
      <w:lvlText w:val=""/>
      <w:lvlJc w:val="left"/>
      <w:pPr>
        <w:tabs>
          <w:tab w:val="num" w:pos="4320"/>
        </w:tabs>
        <w:ind w:left="4320" w:hanging="360"/>
      </w:pPr>
      <w:rPr>
        <w:rFonts w:ascii="Wingdings" w:hAnsi="Wingdings" w:hint="default"/>
      </w:rPr>
    </w:lvl>
    <w:lvl w:ilvl="6" w:tplc="440A92AA" w:tentative="1">
      <w:start w:val="1"/>
      <w:numFmt w:val="bullet"/>
      <w:lvlText w:val=""/>
      <w:lvlJc w:val="left"/>
      <w:pPr>
        <w:tabs>
          <w:tab w:val="num" w:pos="5040"/>
        </w:tabs>
        <w:ind w:left="5040" w:hanging="360"/>
      </w:pPr>
      <w:rPr>
        <w:rFonts w:ascii="Wingdings" w:hAnsi="Wingdings" w:hint="default"/>
      </w:rPr>
    </w:lvl>
    <w:lvl w:ilvl="7" w:tplc="173EFA20" w:tentative="1">
      <w:start w:val="1"/>
      <w:numFmt w:val="bullet"/>
      <w:lvlText w:val=""/>
      <w:lvlJc w:val="left"/>
      <w:pPr>
        <w:tabs>
          <w:tab w:val="num" w:pos="5760"/>
        </w:tabs>
        <w:ind w:left="5760" w:hanging="360"/>
      </w:pPr>
      <w:rPr>
        <w:rFonts w:ascii="Wingdings" w:hAnsi="Wingdings" w:hint="default"/>
      </w:rPr>
    </w:lvl>
    <w:lvl w:ilvl="8" w:tplc="4ED4858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5C5C8B"/>
    <w:multiLevelType w:val="hybridMultilevel"/>
    <w:tmpl w:val="FF90E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6"/>
  </w:num>
  <w:num w:numId="4">
    <w:abstractNumId w:val="4"/>
  </w:num>
  <w:num w:numId="5">
    <w:abstractNumId w:val="10"/>
  </w:num>
  <w:num w:numId="6">
    <w:abstractNumId w:val="3"/>
  </w:num>
  <w:num w:numId="7">
    <w:abstractNumId w:val="1"/>
  </w:num>
  <w:num w:numId="8">
    <w:abstractNumId w:val="17"/>
  </w:num>
  <w:num w:numId="9">
    <w:abstractNumId w:val="9"/>
  </w:num>
  <w:num w:numId="10">
    <w:abstractNumId w:val="7"/>
  </w:num>
  <w:num w:numId="11">
    <w:abstractNumId w:val="6"/>
  </w:num>
  <w:num w:numId="12">
    <w:abstractNumId w:val="11"/>
  </w:num>
  <w:num w:numId="13">
    <w:abstractNumId w:val="2"/>
  </w:num>
  <w:num w:numId="14">
    <w:abstractNumId w:val="8"/>
  </w:num>
  <w:num w:numId="15">
    <w:abstractNumId w:val="13"/>
  </w:num>
  <w:num w:numId="16">
    <w:abstractNumId w:val="15"/>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0A"/>
    <w:rsid w:val="00000452"/>
    <w:rsid w:val="000015F3"/>
    <w:rsid w:val="000027B0"/>
    <w:rsid w:val="000262D9"/>
    <w:rsid w:val="00026EC1"/>
    <w:rsid w:val="00062614"/>
    <w:rsid w:val="000708BC"/>
    <w:rsid w:val="00070A0D"/>
    <w:rsid w:val="000C5E91"/>
    <w:rsid w:val="000E677D"/>
    <w:rsid w:val="00106165"/>
    <w:rsid w:val="00115D44"/>
    <w:rsid w:val="0012487E"/>
    <w:rsid w:val="0013608F"/>
    <w:rsid w:val="00181477"/>
    <w:rsid w:val="001A476D"/>
    <w:rsid w:val="001B6EDE"/>
    <w:rsid w:val="001E1C90"/>
    <w:rsid w:val="001E5A8D"/>
    <w:rsid w:val="002118DF"/>
    <w:rsid w:val="002206A5"/>
    <w:rsid w:val="00225A8D"/>
    <w:rsid w:val="00225BA2"/>
    <w:rsid w:val="00271E60"/>
    <w:rsid w:val="00273767"/>
    <w:rsid w:val="002D514F"/>
    <w:rsid w:val="0031582E"/>
    <w:rsid w:val="003309E6"/>
    <w:rsid w:val="003722B4"/>
    <w:rsid w:val="00382DEF"/>
    <w:rsid w:val="00385327"/>
    <w:rsid w:val="00386965"/>
    <w:rsid w:val="00391215"/>
    <w:rsid w:val="003A1EDC"/>
    <w:rsid w:val="003D114A"/>
    <w:rsid w:val="003F02B1"/>
    <w:rsid w:val="004127AC"/>
    <w:rsid w:val="00440A9D"/>
    <w:rsid w:val="00450079"/>
    <w:rsid w:val="00463770"/>
    <w:rsid w:val="005305B5"/>
    <w:rsid w:val="00556C67"/>
    <w:rsid w:val="005602F8"/>
    <w:rsid w:val="00560546"/>
    <w:rsid w:val="005914DF"/>
    <w:rsid w:val="005951D6"/>
    <w:rsid w:val="005A0A06"/>
    <w:rsid w:val="005E2E7A"/>
    <w:rsid w:val="0060505B"/>
    <w:rsid w:val="006177FB"/>
    <w:rsid w:val="00617AC3"/>
    <w:rsid w:val="006330DC"/>
    <w:rsid w:val="00641F15"/>
    <w:rsid w:val="00651996"/>
    <w:rsid w:val="00694583"/>
    <w:rsid w:val="006966A6"/>
    <w:rsid w:val="006C7656"/>
    <w:rsid w:val="006F51A7"/>
    <w:rsid w:val="00746F1A"/>
    <w:rsid w:val="007B4FF0"/>
    <w:rsid w:val="007C48F9"/>
    <w:rsid w:val="00853AAE"/>
    <w:rsid w:val="00853F32"/>
    <w:rsid w:val="008A6524"/>
    <w:rsid w:val="008D5560"/>
    <w:rsid w:val="008E0015"/>
    <w:rsid w:val="00900A83"/>
    <w:rsid w:val="00961C73"/>
    <w:rsid w:val="00967B9F"/>
    <w:rsid w:val="0099136C"/>
    <w:rsid w:val="009A6A6E"/>
    <w:rsid w:val="00A0553B"/>
    <w:rsid w:val="00A600DC"/>
    <w:rsid w:val="00A629CD"/>
    <w:rsid w:val="00A938B2"/>
    <w:rsid w:val="00AA6C46"/>
    <w:rsid w:val="00AD0122"/>
    <w:rsid w:val="00AD1426"/>
    <w:rsid w:val="00AE6249"/>
    <w:rsid w:val="00B06F99"/>
    <w:rsid w:val="00B42281"/>
    <w:rsid w:val="00B56F65"/>
    <w:rsid w:val="00B61440"/>
    <w:rsid w:val="00B61C48"/>
    <w:rsid w:val="00B818FF"/>
    <w:rsid w:val="00B81D75"/>
    <w:rsid w:val="00BF7E8A"/>
    <w:rsid w:val="00C00EB8"/>
    <w:rsid w:val="00C3702B"/>
    <w:rsid w:val="00C45DED"/>
    <w:rsid w:val="00C80FAC"/>
    <w:rsid w:val="00CB1A8C"/>
    <w:rsid w:val="00CF4423"/>
    <w:rsid w:val="00D06A15"/>
    <w:rsid w:val="00D219C0"/>
    <w:rsid w:val="00D21D79"/>
    <w:rsid w:val="00D66814"/>
    <w:rsid w:val="00D83E0A"/>
    <w:rsid w:val="00DB0DF6"/>
    <w:rsid w:val="00E211DB"/>
    <w:rsid w:val="00E33105"/>
    <w:rsid w:val="00E4306F"/>
    <w:rsid w:val="00E56457"/>
    <w:rsid w:val="00E62986"/>
    <w:rsid w:val="00E63AF4"/>
    <w:rsid w:val="00E762D0"/>
    <w:rsid w:val="00F14FC7"/>
    <w:rsid w:val="00F1794E"/>
    <w:rsid w:val="00F23C4A"/>
    <w:rsid w:val="00F64A13"/>
    <w:rsid w:val="00F6742F"/>
    <w:rsid w:val="00F74BD0"/>
    <w:rsid w:val="00F77955"/>
    <w:rsid w:val="00F84503"/>
    <w:rsid w:val="00F8592D"/>
    <w:rsid w:val="00FC1867"/>
    <w:rsid w:val="00FC48A7"/>
    <w:rsid w:val="00FD32E4"/>
    <w:rsid w:val="00FD331E"/>
    <w:rsid w:val="00FE4BE4"/>
    <w:rsid w:val="00FE79B9"/>
    <w:rsid w:val="00FF0343"/>
    <w:rsid w:val="00FF50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52C7"/>
  <w15:chartTrackingRefBased/>
  <w15:docId w15:val="{EF98C69E-F407-4205-8634-2ED65B7B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0DC"/>
    <w:rPr>
      <w:sz w:val="24"/>
      <w:szCs w:val="24"/>
    </w:rPr>
  </w:style>
  <w:style w:type="paragraph" w:styleId="berschrift1">
    <w:name w:val="heading 1"/>
    <w:basedOn w:val="Standard"/>
    <w:next w:val="Standard"/>
    <w:link w:val="berschrift1Zchn"/>
    <w:qFormat/>
    <w:rsid w:val="00A600DC"/>
    <w:pPr>
      <w:keepNext/>
      <w:spacing w:before="240" w:after="60"/>
      <w:outlineLvl w:val="0"/>
    </w:pPr>
    <w:rPr>
      <w:rFonts w:ascii="Stone Sans" w:hAnsi="Stone Sans" w:cs="Arial"/>
      <w:b/>
      <w:bCs/>
      <w:kern w:val="32"/>
      <w:szCs w:val="32"/>
    </w:rPr>
  </w:style>
  <w:style w:type="paragraph" w:styleId="berschrift2">
    <w:name w:val="heading 2"/>
    <w:basedOn w:val="Standard"/>
    <w:next w:val="Standard"/>
    <w:link w:val="berschrift2Zchn"/>
    <w:qFormat/>
    <w:rsid w:val="00A600DC"/>
    <w:pPr>
      <w:keepNext/>
      <w:spacing w:before="240" w:after="60"/>
      <w:outlineLvl w:val="1"/>
    </w:pPr>
    <w:rPr>
      <w:rFonts w:ascii="Stone Sans" w:hAnsi="Stone Sans" w:cs="Arial"/>
      <w:bCs/>
      <w:iCs/>
      <w:szCs w:val="28"/>
    </w:rPr>
  </w:style>
  <w:style w:type="paragraph" w:styleId="berschrift3">
    <w:name w:val="heading 3"/>
    <w:basedOn w:val="Standard"/>
    <w:next w:val="Standard"/>
    <w:link w:val="berschrift3Zchn"/>
    <w:qFormat/>
    <w:rsid w:val="00A600DC"/>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nhideWhenUsed/>
    <w:qFormat/>
    <w:rsid w:val="00A600DC"/>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qFormat/>
    <w:rsid w:val="00A600DC"/>
    <w:pPr>
      <w:spacing w:before="240" w:after="60"/>
      <w:outlineLvl w:val="4"/>
    </w:pPr>
    <w:rPr>
      <w:b/>
      <w:bCs/>
      <w:i/>
      <w:iCs/>
      <w:sz w:val="26"/>
      <w:szCs w:val="26"/>
    </w:rPr>
  </w:style>
  <w:style w:type="paragraph" w:styleId="berschrift6">
    <w:name w:val="heading 6"/>
    <w:basedOn w:val="Standard"/>
    <w:next w:val="Standard"/>
    <w:link w:val="berschrift6Zchn"/>
    <w:qFormat/>
    <w:rsid w:val="00A600DC"/>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00DC"/>
    <w:rPr>
      <w:rFonts w:ascii="Stone Sans" w:eastAsia="Calibri" w:hAnsi="Stone Sans" w:cs="Arial"/>
      <w:b/>
      <w:bCs/>
      <w:kern w:val="32"/>
      <w:sz w:val="24"/>
      <w:szCs w:val="32"/>
    </w:rPr>
  </w:style>
  <w:style w:type="character" w:customStyle="1" w:styleId="berschrift2Zchn">
    <w:name w:val="Überschrift 2 Zchn"/>
    <w:basedOn w:val="Absatz-Standardschriftart"/>
    <w:link w:val="berschrift2"/>
    <w:rsid w:val="00A600DC"/>
    <w:rPr>
      <w:rFonts w:ascii="Stone Sans" w:eastAsia="Calibri" w:hAnsi="Stone Sans" w:cs="Arial"/>
      <w:bCs/>
      <w:iCs/>
      <w:sz w:val="24"/>
      <w:szCs w:val="28"/>
    </w:rPr>
  </w:style>
  <w:style w:type="character" w:customStyle="1" w:styleId="berschrift3Zchn">
    <w:name w:val="Überschrift 3 Zchn"/>
    <w:basedOn w:val="Absatz-Standardschriftart"/>
    <w:link w:val="berschrift3"/>
    <w:rsid w:val="00A600DC"/>
    <w:rPr>
      <w:rFonts w:ascii="Arial" w:eastAsia="Calibri" w:hAnsi="Arial" w:cs="Arial"/>
      <w:b/>
      <w:bCs/>
      <w:sz w:val="26"/>
      <w:szCs w:val="26"/>
    </w:rPr>
  </w:style>
  <w:style w:type="character" w:customStyle="1" w:styleId="berschrift4Zchn">
    <w:name w:val="Überschrift 4 Zchn"/>
    <w:basedOn w:val="Absatz-Standardschriftart"/>
    <w:link w:val="berschrift4"/>
    <w:rsid w:val="00A600DC"/>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rsid w:val="00A600DC"/>
    <w:rPr>
      <w:rFonts w:eastAsia="Calibri"/>
      <w:b/>
      <w:bCs/>
      <w:i/>
      <w:iCs/>
      <w:sz w:val="26"/>
      <w:szCs w:val="26"/>
    </w:rPr>
  </w:style>
  <w:style w:type="character" w:customStyle="1" w:styleId="berschrift6Zchn">
    <w:name w:val="Überschrift 6 Zchn"/>
    <w:basedOn w:val="Absatz-Standardschriftart"/>
    <w:link w:val="berschrift6"/>
    <w:rsid w:val="00A600DC"/>
    <w:rPr>
      <w:rFonts w:eastAsia="Calibri"/>
      <w:b/>
      <w:bCs/>
      <w:sz w:val="22"/>
      <w:szCs w:val="22"/>
    </w:rPr>
  </w:style>
  <w:style w:type="paragraph" w:styleId="Titel">
    <w:name w:val="Title"/>
    <w:basedOn w:val="Standard"/>
    <w:link w:val="TitelZchn"/>
    <w:qFormat/>
    <w:rsid w:val="00A600DC"/>
    <w:pPr>
      <w:spacing w:after="120"/>
      <w:jc w:val="center"/>
    </w:pPr>
    <w:rPr>
      <w:rFonts w:ascii="Century Gothic" w:hAnsi="Century Gothic"/>
      <w:sz w:val="32"/>
      <w:szCs w:val="20"/>
    </w:rPr>
  </w:style>
  <w:style w:type="character" w:customStyle="1" w:styleId="TitelZchn">
    <w:name w:val="Titel Zchn"/>
    <w:basedOn w:val="Absatz-Standardschriftart"/>
    <w:link w:val="Titel"/>
    <w:rsid w:val="00A600DC"/>
    <w:rPr>
      <w:rFonts w:ascii="Century Gothic" w:eastAsia="Calibri" w:hAnsi="Century Gothic"/>
      <w:sz w:val="32"/>
    </w:rPr>
  </w:style>
  <w:style w:type="character" w:styleId="Fett">
    <w:name w:val="Strong"/>
    <w:basedOn w:val="Absatz-Standardschriftart"/>
    <w:uiPriority w:val="22"/>
    <w:qFormat/>
    <w:rsid w:val="00A600DC"/>
    <w:rPr>
      <w:b/>
      <w:bCs/>
    </w:rPr>
  </w:style>
  <w:style w:type="paragraph" w:styleId="Listenabsatz">
    <w:name w:val="List Paragraph"/>
    <w:basedOn w:val="Standard"/>
    <w:uiPriority w:val="34"/>
    <w:qFormat/>
    <w:rsid w:val="00A600DC"/>
    <w:pPr>
      <w:spacing w:line="360" w:lineRule="auto"/>
      <w:ind w:left="720"/>
      <w:contextualSpacing/>
    </w:pPr>
    <w:rPr>
      <w:rFonts w:ascii="Stone Serif" w:eastAsia="Times New Roman" w:hAnsi="Stone Serif"/>
      <w:sz w:val="18"/>
    </w:rPr>
  </w:style>
  <w:style w:type="paragraph" w:styleId="Kopfzeile">
    <w:name w:val="header"/>
    <w:basedOn w:val="Standard"/>
    <w:link w:val="KopfzeileZchn"/>
    <w:uiPriority w:val="99"/>
    <w:unhideWhenUsed/>
    <w:rsid w:val="00D83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E0A"/>
    <w:rPr>
      <w:sz w:val="24"/>
      <w:szCs w:val="24"/>
    </w:rPr>
  </w:style>
  <w:style w:type="paragraph" w:styleId="Fuzeile">
    <w:name w:val="footer"/>
    <w:basedOn w:val="Standard"/>
    <w:link w:val="FuzeileZchn"/>
    <w:uiPriority w:val="99"/>
    <w:unhideWhenUsed/>
    <w:rsid w:val="00D83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E0A"/>
    <w:rPr>
      <w:sz w:val="24"/>
      <w:szCs w:val="24"/>
    </w:rPr>
  </w:style>
  <w:style w:type="table" w:styleId="Tabellenraster">
    <w:name w:val="Table Grid"/>
    <w:basedOn w:val="NormaleTabelle"/>
    <w:uiPriority w:val="59"/>
    <w:rsid w:val="0064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45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4503"/>
    <w:rPr>
      <w:rFonts w:ascii="Segoe UI" w:hAnsi="Segoe UI" w:cs="Segoe UI"/>
      <w:sz w:val="18"/>
      <w:szCs w:val="18"/>
    </w:rPr>
  </w:style>
  <w:style w:type="paragraph" w:styleId="NurText">
    <w:name w:val="Plain Text"/>
    <w:basedOn w:val="Standard"/>
    <w:link w:val="NurTextZchn"/>
    <w:uiPriority w:val="99"/>
    <w:unhideWhenUsed/>
    <w:rsid w:val="002D514F"/>
    <w:pPr>
      <w:spacing w:after="0" w:line="240" w:lineRule="auto"/>
    </w:pPr>
    <w:rPr>
      <w:rFonts w:ascii="Calibri" w:eastAsia="Times New Roman" w:hAnsi="Calibri" w:cs="Calibri"/>
      <w:sz w:val="22"/>
      <w:szCs w:val="21"/>
      <w:lang w:eastAsia="de-DE"/>
    </w:rPr>
  </w:style>
  <w:style w:type="character" w:customStyle="1" w:styleId="NurTextZchn">
    <w:name w:val="Nur Text Zchn"/>
    <w:basedOn w:val="Absatz-Standardschriftart"/>
    <w:link w:val="NurText"/>
    <w:uiPriority w:val="99"/>
    <w:rsid w:val="002D514F"/>
    <w:rPr>
      <w:rFonts w:ascii="Calibri" w:eastAsia="Times New Roman" w:hAnsi="Calibri" w:cs="Calibri"/>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7647">
      <w:bodyDiv w:val="1"/>
      <w:marLeft w:val="0"/>
      <w:marRight w:val="0"/>
      <w:marTop w:val="0"/>
      <w:marBottom w:val="0"/>
      <w:divBdr>
        <w:top w:val="none" w:sz="0" w:space="0" w:color="auto"/>
        <w:left w:val="none" w:sz="0" w:space="0" w:color="auto"/>
        <w:bottom w:val="none" w:sz="0" w:space="0" w:color="auto"/>
        <w:right w:val="none" w:sz="0" w:space="0" w:color="auto"/>
      </w:divBdr>
      <w:divsChild>
        <w:div w:id="533077130">
          <w:marLeft w:val="547"/>
          <w:marRight w:val="0"/>
          <w:marTop w:val="0"/>
          <w:marBottom w:val="120"/>
          <w:divBdr>
            <w:top w:val="none" w:sz="0" w:space="0" w:color="auto"/>
            <w:left w:val="none" w:sz="0" w:space="0" w:color="auto"/>
            <w:bottom w:val="none" w:sz="0" w:space="0" w:color="auto"/>
            <w:right w:val="none" w:sz="0" w:space="0" w:color="auto"/>
          </w:divBdr>
        </w:div>
        <w:div w:id="143280253">
          <w:marLeft w:val="547"/>
          <w:marRight w:val="0"/>
          <w:marTop w:val="0"/>
          <w:marBottom w:val="120"/>
          <w:divBdr>
            <w:top w:val="none" w:sz="0" w:space="0" w:color="auto"/>
            <w:left w:val="none" w:sz="0" w:space="0" w:color="auto"/>
            <w:bottom w:val="none" w:sz="0" w:space="0" w:color="auto"/>
            <w:right w:val="none" w:sz="0" w:space="0" w:color="auto"/>
          </w:divBdr>
        </w:div>
        <w:div w:id="796608765">
          <w:marLeft w:val="547"/>
          <w:marRight w:val="0"/>
          <w:marTop w:val="0"/>
          <w:marBottom w:val="120"/>
          <w:divBdr>
            <w:top w:val="none" w:sz="0" w:space="0" w:color="auto"/>
            <w:left w:val="none" w:sz="0" w:space="0" w:color="auto"/>
            <w:bottom w:val="none" w:sz="0" w:space="0" w:color="auto"/>
            <w:right w:val="none" w:sz="0" w:space="0" w:color="auto"/>
          </w:divBdr>
        </w:div>
        <w:div w:id="36854251">
          <w:marLeft w:val="547"/>
          <w:marRight w:val="0"/>
          <w:marTop w:val="0"/>
          <w:marBottom w:val="120"/>
          <w:divBdr>
            <w:top w:val="none" w:sz="0" w:space="0" w:color="auto"/>
            <w:left w:val="none" w:sz="0" w:space="0" w:color="auto"/>
            <w:bottom w:val="none" w:sz="0" w:space="0" w:color="auto"/>
            <w:right w:val="none" w:sz="0" w:space="0" w:color="auto"/>
          </w:divBdr>
        </w:div>
        <w:div w:id="1653634504">
          <w:marLeft w:val="547"/>
          <w:marRight w:val="0"/>
          <w:marTop w:val="0"/>
          <w:marBottom w:val="120"/>
          <w:divBdr>
            <w:top w:val="none" w:sz="0" w:space="0" w:color="auto"/>
            <w:left w:val="none" w:sz="0" w:space="0" w:color="auto"/>
            <w:bottom w:val="none" w:sz="0" w:space="0" w:color="auto"/>
            <w:right w:val="none" w:sz="0" w:space="0" w:color="auto"/>
          </w:divBdr>
        </w:div>
      </w:divsChild>
    </w:div>
    <w:div w:id="1000163617">
      <w:bodyDiv w:val="1"/>
      <w:marLeft w:val="0"/>
      <w:marRight w:val="0"/>
      <w:marTop w:val="0"/>
      <w:marBottom w:val="0"/>
      <w:divBdr>
        <w:top w:val="none" w:sz="0" w:space="0" w:color="auto"/>
        <w:left w:val="none" w:sz="0" w:space="0" w:color="auto"/>
        <w:bottom w:val="none" w:sz="0" w:space="0" w:color="auto"/>
        <w:right w:val="none" w:sz="0" w:space="0" w:color="auto"/>
      </w:divBdr>
    </w:div>
    <w:div w:id="1074083300">
      <w:bodyDiv w:val="1"/>
      <w:marLeft w:val="0"/>
      <w:marRight w:val="0"/>
      <w:marTop w:val="0"/>
      <w:marBottom w:val="0"/>
      <w:divBdr>
        <w:top w:val="none" w:sz="0" w:space="0" w:color="auto"/>
        <w:left w:val="none" w:sz="0" w:space="0" w:color="auto"/>
        <w:bottom w:val="none" w:sz="0" w:space="0" w:color="auto"/>
        <w:right w:val="none" w:sz="0" w:space="0" w:color="auto"/>
      </w:divBdr>
    </w:div>
    <w:div w:id="1855149830">
      <w:bodyDiv w:val="1"/>
      <w:marLeft w:val="0"/>
      <w:marRight w:val="0"/>
      <w:marTop w:val="0"/>
      <w:marBottom w:val="0"/>
      <w:divBdr>
        <w:top w:val="none" w:sz="0" w:space="0" w:color="auto"/>
        <w:left w:val="none" w:sz="0" w:space="0" w:color="auto"/>
        <w:bottom w:val="none" w:sz="0" w:space="0" w:color="auto"/>
        <w:right w:val="none" w:sz="0" w:space="0" w:color="auto"/>
      </w:divBdr>
      <w:divsChild>
        <w:div w:id="411851218">
          <w:marLeft w:val="446"/>
          <w:marRight w:val="0"/>
          <w:marTop w:val="0"/>
          <w:marBottom w:val="120"/>
          <w:divBdr>
            <w:top w:val="none" w:sz="0" w:space="0" w:color="auto"/>
            <w:left w:val="none" w:sz="0" w:space="0" w:color="auto"/>
            <w:bottom w:val="none" w:sz="0" w:space="0" w:color="auto"/>
            <w:right w:val="none" w:sz="0" w:space="0" w:color="auto"/>
          </w:divBdr>
        </w:div>
        <w:div w:id="595329852">
          <w:marLeft w:val="446"/>
          <w:marRight w:val="0"/>
          <w:marTop w:val="0"/>
          <w:marBottom w:val="120"/>
          <w:divBdr>
            <w:top w:val="none" w:sz="0" w:space="0" w:color="auto"/>
            <w:left w:val="none" w:sz="0" w:space="0" w:color="auto"/>
            <w:bottom w:val="none" w:sz="0" w:space="0" w:color="auto"/>
            <w:right w:val="none" w:sz="0" w:space="0" w:color="auto"/>
          </w:divBdr>
        </w:div>
        <w:div w:id="611086544">
          <w:marLeft w:val="446"/>
          <w:marRight w:val="0"/>
          <w:marTop w:val="0"/>
          <w:marBottom w:val="120"/>
          <w:divBdr>
            <w:top w:val="none" w:sz="0" w:space="0" w:color="auto"/>
            <w:left w:val="none" w:sz="0" w:space="0" w:color="auto"/>
            <w:bottom w:val="none" w:sz="0" w:space="0" w:color="auto"/>
            <w:right w:val="none" w:sz="0" w:space="0" w:color="auto"/>
          </w:divBdr>
        </w:div>
        <w:div w:id="605111886">
          <w:marLeft w:val="446"/>
          <w:marRight w:val="0"/>
          <w:marTop w:val="0"/>
          <w:marBottom w:val="120"/>
          <w:divBdr>
            <w:top w:val="none" w:sz="0" w:space="0" w:color="auto"/>
            <w:left w:val="none" w:sz="0" w:space="0" w:color="auto"/>
            <w:bottom w:val="none" w:sz="0" w:space="0" w:color="auto"/>
            <w:right w:val="none" w:sz="0" w:space="0" w:color="auto"/>
          </w:divBdr>
        </w:div>
        <w:div w:id="81611031">
          <w:marLeft w:val="446"/>
          <w:marRight w:val="0"/>
          <w:marTop w:val="0"/>
          <w:marBottom w:val="120"/>
          <w:divBdr>
            <w:top w:val="none" w:sz="0" w:space="0" w:color="auto"/>
            <w:left w:val="none" w:sz="0" w:space="0" w:color="auto"/>
            <w:bottom w:val="none" w:sz="0" w:space="0" w:color="auto"/>
            <w:right w:val="none" w:sz="0" w:space="0" w:color="auto"/>
          </w:divBdr>
        </w:div>
        <w:div w:id="2029674505">
          <w:marLeft w:val="446"/>
          <w:marRight w:val="0"/>
          <w:marTop w:val="0"/>
          <w:marBottom w:val="120"/>
          <w:divBdr>
            <w:top w:val="none" w:sz="0" w:space="0" w:color="auto"/>
            <w:left w:val="none" w:sz="0" w:space="0" w:color="auto"/>
            <w:bottom w:val="none" w:sz="0" w:space="0" w:color="auto"/>
            <w:right w:val="none" w:sz="0" w:space="0" w:color="auto"/>
          </w:divBdr>
        </w:div>
        <w:div w:id="668948205">
          <w:marLeft w:val="446"/>
          <w:marRight w:val="0"/>
          <w:marTop w:val="0"/>
          <w:marBottom w:val="120"/>
          <w:divBdr>
            <w:top w:val="none" w:sz="0" w:space="0" w:color="auto"/>
            <w:left w:val="none" w:sz="0" w:space="0" w:color="auto"/>
            <w:bottom w:val="none" w:sz="0" w:space="0" w:color="auto"/>
            <w:right w:val="none" w:sz="0" w:space="0" w:color="auto"/>
          </w:divBdr>
        </w:div>
      </w:divsChild>
    </w:div>
    <w:div w:id="1901479181">
      <w:bodyDiv w:val="1"/>
      <w:marLeft w:val="0"/>
      <w:marRight w:val="0"/>
      <w:marTop w:val="0"/>
      <w:marBottom w:val="0"/>
      <w:divBdr>
        <w:top w:val="none" w:sz="0" w:space="0" w:color="auto"/>
        <w:left w:val="none" w:sz="0" w:space="0" w:color="auto"/>
        <w:bottom w:val="none" w:sz="0" w:space="0" w:color="auto"/>
        <w:right w:val="none" w:sz="0" w:space="0" w:color="auto"/>
      </w:divBdr>
      <w:divsChild>
        <w:div w:id="1666130911">
          <w:marLeft w:val="547"/>
          <w:marRight w:val="0"/>
          <w:marTop w:val="240"/>
          <w:marBottom w:val="0"/>
          <w:divBdr>
            <w:top w:val="none" w:sz="0" w:space="0" w:color="auto"/>
            <w:left w:val="none" w:sz="0" w:space="0" w:color="auto"/>
            <w:bottom w:val="none" w:sz="0" w:space="0" w:color="auto"/>
            <w:right w:val="none" w:sz="0" w:space="0" w:color="auto"/>
          </w:divBdr>
        </w:div>
        <w:div w:id="751001329">
          <w:marLeft w:val="547"/>
          <w:marRight w:val="0"/>
          <w:marTop w:val="120"/>
          <w:marBottom w:val="0"/>
          <w:divBdr>
            <w:top w:val="none" w:sz="0" w:space="0" w:color="auto"/>
            <w:left w:val="none" w:sz="0" w:space="0" w:color="auto"/>
            <w:bottom w:val="none" w:sz="0" w:space="0" w:color="auto"/>
            <w:right w:val="none" w:sz="0" w:space="0" w:color="auto"/>
          </w:divBdr>
        </w:div>
        <w:div w:id="2005891187">
          <w:marLeft w:val="547"/>
          <w:marRight w:val="0"/>
          <w:marTop w:val="120"/>
          <w:marBottom w:val="120"/>
          <w:divBdr>
            <w:top w:val="none" w:sz="0" w:space="0" w:color="auto"/>
            <w:left w:val="none" w:sz="0" w:space="0" w:color="auto"/>
            <w:bottom w:val="none" w:sz="0" w:space="0" w:color="auto"/>
            <w:right w:val="none" w:sz="0" w:space="0" w:color="auto"/>
          </w:divBdr>
        </w:div>
        <w:div w:id="1767072940">
          <w:marLeft w:val="547"/>
          <w:marRight w:val="0"/>
          <w:marTop w:val="0"/>
          <w:marBottom w:val="120"/>
          <w:divBdr>
            <w:top w:val="none" w:sz="0" w:space="0" w:color="auto"/>
            <w:left w:val="none" w:sz="0" w:space="0" w:color="auto"/>
            <w:bottom w:val="none" w:sz="0" w:space="0" w:color="auto"/>
            <w:right w:val="none" w:sz="0" w:space="0" w:color="auto"/>
          </w:divBdr>
        </w:div>
        <w:div w:id="1350527926">
          <w:marLeft w:val="547"/>
          <w:marRight w:val="0"/>
          <w:marTop w:val="0"/>
          <w:marBottom w:val="120"/>
          <w:divBdr>
            <w:top w:val="none" w:sz="0" w:space="0" w:color="auto"/>
            <w:left w:val="none" w:sz="0" w:space="0" w:color="auto"/>
            <w:bottom w:val="none" w:sz="0" w:space="0" w:color="auto"/>
            <w:right w:val="none" w:sz="0" w:space="0" w:color="auto"/>
          </w:divBdr>
        </w:div>
        <w:div w:id="979651033">
          <w:marLeft w:val="547"/>
          <w:marRight w:val="0"/>
          <w:marTop w:val="0"/>
          <w:marBottom w:val="120"/>
          <w:divBdr>
            <w:top w:val="none" w:sz="0" w:space="0" w:color="auto"/>
            <w:left w:val="none" w:sz="0" w:space="0" w:color="auto"/>
            <w:bottom w:val="none" w:sz="0" w:space="0" w:color="auto"/>
            <w:right w:val="none" w:sz="0" w:space="0" w:color="auto"/>
          </w:divBdr>
        </w:div>
        <w:div w:id="84496886">
          <w:marLeft w:val="547"/>
          <w:marRight w:val="0"/>
          <w:marTop w:val="0"/>
          <w:marBottom w:val="120"/>
          <w:divBdr>
            <w:top w:val="none" w:sz="0" w:space="0" w:color="auto"/>
            <w:left w:val="none" w:sz="0" w:space="0" w:color="auto"/>
            <w:bottom w:val="none" w:sz="0" w:space="0" w:color="auto"/>
            <w:right w:val="none" w:sz="0" w:space="0" w:color="auto"/>
          </w:divBdr>
        </w:div>
      </w:divsChild>
    </w:div>
    <w:div w:id="1953393914">
      <w:bodyDiv w:val="1"/>
      <w:marLeft w:val="0"/>
      <w:marRight w:val="0"/>
      <w:marTop w:val="0"/>
      <w:marBottom w:val="0"/>
      <w:divBdr>
        <w:top w:val="none" w:sz="0" w:space="0" w:color="auto"/>
        <w:left w:val="none" w:sz="0" w:space="0" w:color="auto"/>
        <w:bottom w:val="none" w:sz="0" w:space="0" w:color="auto"/>
        <w:right w:val="none" w:sz="0" w:space="0" w:color="auto"/>
      </w:divBdr>
      <w:divsChild>
        <w:div w:id="1006329084">
          <w:marLeft w:val="446"/>
          <w:marRight w:val="0"/>
          <w:marTop w:val="120"/>
          <w:marBottom w:val="120"/>
          <w:divBdr>
            <w:top w:val="none" w:sz="0" w:space="0" w:color="auto"/>
            <w:left w:val="none" w:sz="0" w:space="0" w:color="auto"/>
            <w:bottom w:val="none" w:sz="0" w:space="0" w:color="auto"/>
            <w:right w:val="none" w:sz="0" w:space="0" w:color="auto"/>
          </w:divBdr>
        </w:div>
        <w:div w:id="1961377722">
          <w:marLeft w:val="446"/>
          <w:marRight w:val="0"/>
          <w:marTop w:val="0"/>
          <w:marBottom w:val="120"/>
          <w:divBdr>
            <w:top w:val="none" w:sz="0" w:space="0" w:color="auto"/>
            <w:left w:val="none" w:sz="0" w:space="0" w:color="auto"/>
            <w:bottom w:val="none" w:sz="0" w:space="0" w:color="auto"/>
            <w:right w:val="none" w:sz="0" w:space="0" w:color="auto"/>
          </w:divBdr>
        </w:div>
        <w:div w:id="11424213">
          <w:marLeft w:val="446"/>
          <w:marRight w:val="0"/>
          <w:marTop w:val="0"/>
          <w:marBottom w:val="120"/>
          <w:divBdr>
            <w:top w:val="none" w:sz="0" w:space="0" w:color="auto"/>
            <w:left w:val="none" w:sz="0" w:space="0" w:color="auto"/>
            <w:bottom w:val="none" w:sz="0" w:space="0" w:color="auto"/>
            <w:right w:val="none" w:sz="0" w:space="0" w:color="auto"/>
          </w:divBdr>
        </w:div>
        <w:div w:id="1639797946">
          <w:marLeft w:val="446"/>
          <w:marRight w:val="0"/>
          <w:marTop w:val="0"/>
          <w:marBottom w:val="120"/>
          <w:divBdr>
            <w:top w:val="none" w:sz="0" w:space="0" w:color="auto"/>
            <w:left w:val="none" w:sz="0" w:space="0" w:color="auto"/>
            <w:bottom w:val="none" w:sz="0" w:space="0" w:color="auto"/>
            <w:right w:val="none" w:sz="0" w:space="0" w:color="auto"/>
          </w:divBdr>
        </w:div>
        <w:div w:id="2108456362">
          <w:marLeft w:val="446"/>
          <w:marRight w:val="0"/>
          <w:marTop w:val="0"/>
          <w:marBottom w:val="120"/>
          <w:divBdr>
            <w:top w:val="none" w:sz="0" w:space="0" w:color="auto"/>
            <w:left w:val="none" w:sz="0" w:space="0" w:color="auto"/>
            <w:bottom w:val="none" w:sz="0" w:space="0" w:color="auto"/>
            <w:right w:val="none" w:sz="0" w:space="0" w:color="auto"/>
          </w:divBdr>
        </w:div>
        <w:div w:id="310986152">
          <w:marLeft w:val="446"/>
          <w:marRight w:val="0"/>
          <w:marTop w:val="0"/>
          <w:marBottom w:val="120"/>
          <w:divBdr>
            <w:top w:val="none" w:sz="0" w:space="0" w:color="auto"/>
            <w:left w:val="none" w:sz="0" w:space="0" w:color="auto"/>
            <w:bottom w:val="none" w:sz="0" w:space="0" w:color="auto"/>
            <w:right w:val="none" w:sz="0" w:space="0" w:color="auto"/>
          </w:divBdr>
        </w:div>
        <w:div w:id="227881200">
          <w:marLeft w:val="446"/>
          <w:marRight w:val="0"/>
          <w:marTop w:val="0"/>
          <w:marBottom w:val="120"/>
          <w:divBdr>
            <w:top w:val="none" w:sz="0" w:space="0" w:color="auto"/>
            <w:left w:val="none" w:sz="0" w:space="0" w:color="auto"/>
            <w:bottom w:val="none" w:sz="0" w:space="0" w:color="auto"/>
            <w:right w:val="none" w:sz="0" w:space="0" w:color="auto"/>
          </w:divBdr>
        </w:div>
      </w:divsChild>
    </w:div>
    <w:div w:id="19633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Jakobi</dc:creator>
  <cp:keywords/>
  <dc:description/>
  <cp:lastModifiedBy>Ute Jakobi</cp:lastModifiedBy>
  <cp:revision>3</cp:revision>
  <cp:lastPrinted>2021-07-21T10:37:00Z</cp:lastPrinted>
  <dcterms:created xsi:type="dcterms:W3CDTF">2022-01-04T14:30:00Z</dcterms:created>
  <dcterms:modified xsi:type="dcterms:W3CDTF">2022-01-04T14:43:00Z</dcterms:modified>
</cp:coreProperties>
</file>